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C8A0" w14:textId="77777777" w:rsidR="00F73634" w:rsidRPr="00347E5F" w:rsidRDefault="00F73634" w:rsidP="00F73634">
      <w:pPr>
        <w:pStyle w:val="Default"/>
        <w:rPr>
          <w:rFonts w:asciiTheme="minorHAnsi" w:hAnsiTheme="minorHAnsi" w:cstheme="minorHAnsi"/>
        </w:rPr>
      </w:pPr>
    </w:p>
    <w:p w14:paraId="6704778B" w14:textId="77777777" w:rsidR="00F73634" w:rsidRPr="00347E5F" w:rsidRDefault="00F73634" w:rsidP="00031956">
      <w:pPr>
        <w:pStyle w:val="Default"/>
        <w:jc w:val="right"/>
        <w:rPr>
          <w:rFonts w:asciiTheme="minorHAnsi" w:hAnsiTheme="minorHAnsi" w:cstheme="minorHAnsi"/>
        </w:rPr>
      </w:pPr>
      <w:r w:rsidRPr="00347E5F">
        <w:rPr>
          <w:rFonts w:asciiTheme="minorHAnsi" w:hAnsiTheme="minorHAnsi" w:cstheme="minorHAnsi"/>
          <w:noProof/>
          <w:lang w:eastAsia="en-GB"/>
        </w:rPr>
        <w:drawing>
          <wp:inline distT="0" distB="0" distL="0" distR="0" wp14:anchorId="4A3BBDC1" wp14:editId="70EB753E">
            <wp:extent cx="2573020" cy="658495"/>
            <wp:effectExtent l="0" t="0" r="0" b="8255"/>
            <wp:docPr id="1" name="Picture 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3020" cy="658495"/>
                    </a:xfrm>
                    <a:prstGeom prst="rect">
                      <a:avLst/>
                    </a:prstGeom>
                    <a:noFill/>
                  </pic:spPr>
                </pic:pic>
              </a:graphicData>
            </a:graphic>
          </wp:inline>
        </w:drawing>
      </w:r>
    </w:p>
    <w:p w14:paraId="36F6294B" w14:textId="77777777" w:rsidR="00301B6E" w:rsidRDefault="00301B6E" w:rsidP="00855422">
      <w:pPr>
        <w:spacing w:before="120" w:after="0" w:line="240" w:lineRule="auto"/>
        <w:ind w:left="4320" w:hanging="4320"/>
        <w:rPr>
          <w:rFonts w:eastAsia="Times New Roman" w:cstheme="minorHAnsi"/>
          <w:b/>
          <w:color w:val="FF3399"/>
          <w:sz w:val="30"/>
          <w:szCs w:val="30"/>
        </w:rPr>
      </w:pPr>
    </w:p>
    <w:p w14:paraId="77BC3933" w14:textId="1C9AE070" w:rsidR="00855422" w:rsidRPr="00301B6E" w:rsidRDefault="00363B4A" w:rsidP="00301B6E">
      <w:pPr>
        <w:spacing w:before="120" w:after="0" w:line="240" w:lineRule="auto"/>
        <w:ind w:left="4320" w:hanging="4320"/>
        <w:rPr>
          <w:rFonts w:eastAsia="Times New Roman" w:cstheme="minorHAnsi"/>
          <w:bCs/>
          <w:color w:val="FF3399"/>
          <w:sz w:val="30"/>
          <w:szCs w:val="30"/>
        </w:rPr>
      </w:pPr>
      <w:r w:rsidRPr="00301B6E">
        <w:rPr>
          <w:rFonts w:eastAsia="Times New Roman" w:cstheme="minorHAnsi"/>
          <w:b/>
          <w:color w:val="FF3399"/>
          <w:sz w:val="30"/>
          <w:szCs w:val="30"/>
        </w:rPr>
        <w:t>Curriculum</w:t>
      </w:r>
      <w:r w:rsidR="00DB6CA2" w:rsidRPr="00301B6E">
        <w:rPr>
          <w:rFonts w:eastAsia="Times New Roman" w:cstheme="minorHAnsi"/>
          <w:b/>
          <w:color w:val="FF3399"/>
          <w:sz w:val="30"/>
          <w:szCs w:val="30"/>
        </w:rPr>
        <w:t xml:space="preserve"> Coordinator</w:t>
      </w:r>
      <w:r w:rsidR="00E23F63" w:rsidRPr="00301B6E">
        <w:rPr>
          <w:rFonts w:eastAsia="Times New Roman" w:cstheme="minorHAnsi"/>
          <w:b/>
          <w:color w:val="FF3399"/>
          <w:sz w:val="30"/>
          <w:szCs w:val="30"/>
        </w:rPr>
        <w:t>:</w:t>
      </w:r>
      <w:r w:rsidR="00301B6E" w:rsidRPr="00301B6E">
        <w:rPr>
          <w:rFonts w:eastAsia="Times New Roman" w:cstheme="minorHAnsi"/>
          <w:b/>
          <w:color w:val="FF3399"/>
          <w:sz w:val="30"/>
          <w:szCs w:val="30"/>
        </w:rPr>
        <w:t xml:space="preserve"> </w:t>
      </w:r>
      <w:r w:rsidR="00EF32BF" w:rsidRPr="00301B6E">
        <w:rPr>
          <w:rFonts w:eastAsia="Times New Roman" w:cstheme="minorHAnsi"/>
          <w:b/>
          <w:color w:val="FF3399"/>
          <w:sz w:val="30"/>
          <w:szCs w:val="30"/>
        </w:rPr>
        <w:t>V</w:t>
      </w:r>
      <w:r w:rsidR="00451BCF" w:rsidRPr="00301B6E">
        <w:rPr>
          <w:rFonts w:eastAsia="Times New Roman" w:cstheme="minorHAnsi"/>
          <w:b/>
          <w:color w:val="FF3399"/>
          <w:sz w:val="30"/>
          <w:szCs w:val="30"/>
        </w:rPr>
        <w:t>isual Effects (V</w:t>
      </w:r>
      <w:r w:rsidR="00EF32BF" w:rsidRPr="00301B6E">
        <w:rPr>
          <w:rFonts w:eastAsia="Times New Roman" w:cstheme="minorHAnsi"/>
          <w:b/>
          <w:color w:val="FF3399"/>
          <w:sz w:val="30"/>
          <w:szCs w:val="30"/>
        </w:rPr>
        <w:t>FX</w:t>
      </w:r>
      <w:r w:rsidR="00451BCF" w:rsidRPr="00301B6E">
        <w:rPr>
          <w:rFonts w:eastAsia="Times New Roman" w:cstheme="minorHAnsi"/>
          <w:b/>
          <w:color w:val="FF3399"/>
          <w:sz w:val="30"/>
          <w:szCs w:val="30"/>
        </w:rPr>
        <w:t>)</w:t>
      </w:r>
      <w:r w:rsidR="00EF32BF" w:rsidRPr="00301B6E">
        <w:rPr>
          <w:rFonts w:eastAsia="Times New Roman" w:cstheme="minorHAnsi"/>
          <w:b/>
          <w:color w:val="FF3399"/>
          <w:sz w:val="30"/>
          <w:szCs w:val="30"/>
        </w:rPr>
        <w:t xml:space="preserve"> &amp; V</w:t>
      </w:r>
      <w:r w:rsidR="00451BCF" w:rsidRPr="00301B6E">
        <w:rPr>
          <w:rFonts w:eastAsia="Times New Roman" w:cstheme="minorHAnsi"/>
          <w:b/>
          <w:color w:val="FF3399"/>
          <w:sz w:val="30"/>
          <w:szCs w:val="30"/>
        </w:rPr>
        <w:t xml:space="preserve">irtual </w:t>
      </w:r>
      <w:r w:rsidR="00EF32BF" w:rsidRPr="00301B6E">
        <w:rPr>
          <w:rFonts w:eastAsia="Times New Roman" w:cstheme="minorHAnsi"/>
          <w:b/>
          <w:color w:val="FF3399"/>
          <w:sz w:val="30"/>
          <w:szCs w:val="30"/>
        </w:rPr>
        <w:t>P</w:t>
      </w:r>
      <w:r w:rsidR="00451BCF" w:rsidRPr="00301B6E">
        <w:rPr>
          <w:rFonts w:eastAsia="Times New Roman" w:cstheme="minorHAnsi"/>
          <w:b/>
          <w:color w:val="FF3399"/>
          <w:sz w:val="30"/>
          <w:szCs w:val="30"/>
        </w:rPr>
        <w:t>roduction</w:t>
      </w:r>
      <w:r w:rsidR="00EF32BF" w:rsidRPr="00301B6E">
        <w:rPr>
          <w:rFonts w:eastAsia="Times New Roman" w:cstheme="minorHAnsi"/>
          <w:b/>
          <w:color w:val="FF3399"/>
          <w:sz w:val="30"/>
          <w:szCs w:val="30"/>
        </w:rPr>
        <w:t xml:space="preserve"> </w:t>
      </w:r>
      <w:r w:rsidR="00EF32BF" w:rsidRPr="00301B6E">
        <w:rPr>
          <w:rFonts w:eastAsia="Times New Roman" w:cstheme="minorHAnsi"/>
          <w:bCs/>
          <w:color w:val="FF3399"/>
          <w:sz w:val="30"/>
          <w:szCs w:val="30"/>
        </w:rPr>
        <w:t>(</w:t>
      </w:r>
      <w:r w:rsidR="00301B6E" w:rsidRPr="00301B6E">
        <w:rPr>
          <w:rFonts w:eastAsia="Times New Roman" w:cstheme="minorHAnsi"/>
          <w:bCs/>
          <w:color w:val="FF3399"/>
          <w:sz w:val="30"/>
          <w:szCs w:val="30"/>
        </w:rPr>
        <w:t xml:space="preserve">full </w:t>
      </w:r>
      <w:r w:rsidR="00EF32BF" w:rsidRPr="00301B6E">
        <w:rPr>
          <w:rFonts w:eastAsia="Times New Roman" w:cstheme="minorHAnsi"/>
          <w:bCs/>
          <w:color w:val="FF3399"/>
          <w:sz w:val="30"/>
          <w:szCs w:val="30"/>
        </w:rPr>
        <w:t>time)</w:t>
      </w:r>
      <w:r w:rsidR="00E23F63" w:rsidRPr="00855422">
        <w:rPr>
          <w:rFonts w:eastAsia="Times New Roman" w:cstheme="minorHAnsi"/>
          <w:b/>
          <w:color w:val="FF3399"/>
          <w:sz w:val="32"/>
          <w:szCs w:val="32"/>
        </w:rPr>
        <w:br/>
      </w:r>
    </w:p>
    <w:p w14:paraId="581B2376" w14:textId="6F4651C7" w:rsidR="002B44BF" w:rsidRPr="00855422" w:rsidRDefault="000D73F0" w:rsidP="00855422">
      <w:pPr>
        <w:spacing w:before="120" w:after="0" w:line="240" w:lineRule="auto"/>
        <w:ind w:left="4320" w:hanging="4320"/>
        <w:rPr>
          <w:rFonts w:eastAsia="Times New Roman" w:cstheme="minorHAnsi"/>
          <w:bCs/>
          <w:color w:val="FF3399"/>
          <w:sz w:val="32"/>
          <w:szCs w:val="32"/>
        </w:rPr>
      </w:pPr>
      <w:r w:rsidRPr="00347E5F">
        <w:rPr>
          <w:rFonts w:cstheme="minorHAnsi"/>
          <w:b/>
        </w:rPr>
        <w:t>The National Film and Television School (NFTS)</w:t>
      </w:r>
    </w:p>
    <w:p w14:paraId="242C41A8" w14:textId="73DC66CC" w:rsidR="00FD6DE3" w:rsidRDefault="00FD6DE3" w:rsidP="00FD6DE3">
      <w:pPr>
        <w:spacing w:before="240" w:after="240"/>
        <w:rPr>
          <w:rFonts w:cstheme="minorHAnsi"/>
        </w:rPr>
      </w:pPr>
      <w:r w:rsidRPr="00347E5F">
        <w:rPr>
          <w:rFonts w:cstheme="minorHAnsi"/>
        </w:rPr>
        <w:t>Beaconsfield</w:t>
      </w:r>
    </w:p>
    <w:p w14:paraId="69608782" w14:textId="0198C3E4" w:rsidR="00EF32BF" w:rsidRPr="00347E5F" w:rsidRDefault="00EF32BF" w:rsidP="00FD6DE3">
      <w:pPr>
        <w:spacing w:before="240" w:after="240"/>
        <w:rPr>
          <w:rFonts w:cstheme="minorHAnsi"/>
        </w:rPr>
      </w:pPr>
      <w:r>
        <w:rPr>
          <w:rFonts w:cstheme="minorHAnsi"/>
        </w:rPr>
        <w:t>Salary in the region of £28,000</w:t>
      </w:r>
      <w:r w:rsidR="00630919">
        <w:rPr>
          <w:rFonts w:cstheme="minorHAnsi"/>
        </w:rPr>
        <w:t xml:space="preserve"> F</w:t>
      </w:r>
      <w:r w:rsidR="009F24E1">
        <w:rPr>
          <w:rFonts w:cstheme="minorHAnsi"/>
        </w:rPr>
        <w:t>TE</w:t>
      </w:r>
      <w:r w:rsidR="00630919">
        <w:rPr>
          <w:rFonts w:cstheme="minorHAnsi"/>
        </w:rPr>
        <w:t xml:space="preserve"> per annum</w:t>
      </w:r>
    </w:p>
    <w:p w14:paraId="50DF9110" w14:textId="70DEE3FC" w:rsidR="00BD6C5A" w:rsidRDefault="00BD6C5A" w:rsidP="003073AD">
      <w:pPr>
        <w:jc w:val="both"/>
        <w:rPr>
          <w:rFonts w:cstheme="minorHAnsi"/>
        </w:rPr>
      </w:pPr>
      <w:r w:rsidRPr="00BD6C5A">
        <w:rPr>
          <w:rFonts w:cstheme="minorHAnsi"/>
        </w:rPr>
        <w:t xml:space="preserve">First established in 1971, </w:t>
      </w:r>
      <w:r w:rsidR="00EF32BF" w:rsidRPr="00EF32BF">
        <w:rPr>
          <w:rFonts w:cstheme="minorHAnsi"/>
        </w:rPr>
        <w:t>the National Film and Television School (NFTS) has evolved into one of the world's leading institutions for film, television and games. Consistently named by The Hollywood Reporter as one of the top international film schools, the NFTS is the UK's premier training ground for creative talent, and right now, it is in the middle of its most ambitious expansion in its history</w:t>
      </w:r>
      <w:r w:rsidRPr="00BD6C5A">
        <w:rPr>
          <w:rFonts w:cstheme="minorHAnsi"/>
        </w:rPr>
        <w:t xml:space="preserve">. The NFTS is a registered charity (313429). </w:t>
      </w:r>
    </w:p>
    <w:p w14:paraId="5D0CC620" w14:textId="47294919" w:rsidR="00301B6E" w:rsidRPr="00301B6E" w:rsidRDefault="00301B6E" w:rsidP="00301B6E">
      <w:pPr>
        <w:jc w:val="both"/>
        <w:rPr>
          <w:rFonts w:cstheme="minorHAnsi"/>
        </w:rPr>
      </w:pPr>
      <w:r w:rsidRPr="00301B6E">
        <w:rPr>
          <w:rFonts w:cstheme="minorHAnsi"/>
        </w:rPr>
        <w:t xml:space="preserve">We are currently recruiting for a </w:t>
      </w:r>
      <w:r w:rsidRPr="00301B6E">
        <w:rPr>
          <w:rFonts w:cstheme="minorHAnsi"/>
          <w:b/>
        </w:rPr>
        <w:t>Curriculum Coordinator</w:t>
      </w:r>
      <w:r w:rsidRPr="00301B6E">
        <w:rPr>
          <w:rFonts w:cstheme="minorHAnsi"/>
        </w:rPr>
        <w:t xml:space="preserve"> to join our curriculum team, and help in facilitating the smooth and efficient running of NFTS courses. Curriculum Coordinators work closely with Heads of Departments/Course Leaders and tutors in planning the curriculum and providing the students with all the course information they will need during their time at the school.</w:t>
      </w:r>
    </w:p>
    <w:p w14:paraId="3B61D125" w14:textId="44EE8500" w:rsidR="00630919" w:rsidRDefault="00630919" w:rsidP="003073AD">
      <w:pPr>
        <w:jc w:val="both"/>
        <w:rPr>
          <w:rFonts w:cstheme="minorHAnsi"/>
        </w:rPr>
      </w:pPr>
      <w:r>
        <w:rPr>
          <w:rFonts w:cstheme="minorHAnsi"/>
        </w:rPr>
        <w:t>Curriculum Coordinator – full time</w:t>
      </w:r>
      <w:r w:rsidR="00301B6E">
        <w:rPr>
          <w:rFonts w:cstheme="minorHAnsi"/>
        </w:rPr>
        <w:t xml:space="preserve"> (35 hours per week)</w:t>
      </w:r>
      <w:r>
        <w:rPr>
          <w:rFonts w:cstheme="minorHAnsi"/>
        </w:rPr>
        <w:t xml:space="preserve"> – to support our </w:t>
      </w:r>
      <w:r w:rsidRPr="00642789">
        <w:rPr>
          <w:rFonts w:cstheme="minorHAnsi"/>
          <w:b/>
          <w:bCs/>
        </w:rPr>
        <w:t>Visual Effects (VFX)</w:t>
      </w:r>
      <w:r>
        <w:rPr>
          <w:rFonts w:cstheme="minorHAnsi"/>
        </w:rPr>
        <w:t xml:space="preserve"> and </w:t>
      </w:r>
      <w:r w:rsidRPr="00642789">
        <w:rPr>
          <w:rFonts w:cstheme="minorHAnsi"/>
          <w:b/>
          <w:bCs/>
        </w:rPr>
        <w:t>Virtual Production</w:t>
      </w:r>
      <w:r>
        <w:rPr>
          <w:rFonts w:cstheme="minorHAnsi"/>
        </w:rPr>
        <w:t xml:space="preserve"> courses.</w:t>
      </w:r>
    </w:p>
    <w:p w14:paraId="4F190337" w14:textId="40D1AEBC" w:rsidR="0069139A" w:rsidRDefault="003073AD" w:rsidP="003073AD">
      <w:pPr>
        <w:jc w:val="both"/>
        <w:rPr>
          <w:rFonts w:cstheme="minorHAnsi"/>
        </w:rPr>
      </w:pPr>
      <w:r w:rsidRPr="00172C0D">
        <w:rPr>
          <w:rFonts w:cstheme="minorHAnsi"/>
        </w:rPr>
        <w:t>T</w:t>
      </w:r>
      <w:r w:rsidRPr="00347E5F">
        <w:rPr>
          <w:rFonts w:cstheme="minorHAnsi"/>
        </w:rPr>
        <w:t>he successful candidate will enjoy working in a changing and varied environment, be well organised and able to handle regular, routine tasks</w:t>
      </w:r>
      <w:r w:rsidR="00A35396" w:rsidRPr="00347E5F">
        <w:rPr>
          <w:rFonts w:cstheme="minorHAnsi"/>
        </w:rPr>
        <w:t>.</w:t>
      </w:r>
      <w:r w:rsidR="00C83C42">
        <w:rPr>
          <w:rFonts w:cstheme="minorHAnsi"/>
        </w:rPr>
        <w:t xml:space="preserve"> </w:t>
      </w:r>
      <w:r w:rsidRPr="00347E5F">
        <w:rPr>
          <w:rFonts w:cstheme="minorHAnsi"/>
        </w:rPr>
        <w:t>Industry experience would be advantageous as well as an interest in the creative industries. Flexibility, good oral and written communication skills and the ability to deal effectively with staff and students are essential.</w:t>
      </w:r>
      <w:r w:rsidR="00630919">
        <w:rPr>
          <w:rFonts w:cstheme="minorHAnsi"/>
        </w:rPr>
        <w:t xml:space="preserve"> Previous experience or an interest in the course disciplines is desirable but not essential.  </w:t>
      </w:r>
    </w:p>
    <w:p w14:paraId="6B8C040F" w14:textId="0B94C651" w:rsidR="00FC609D" w:rsidRPr="00347E5F" w:rsidRDefault="00FC609D" w:rsidP="00FC609D">
      <w:pPr>
        <w:rPr>
          <w:rFonts w:cstheme="minorHAnsi"/>
          <w:color w:val="000000"/>
        </w:rPr>
      </w:pPr>
      <w:r w:rsidRPr="00347E5F">
        <w:rPr>
          <w:rFonts w:cstheme="minorHAnsi"/>
        </w:rPr>
        <w:t xml:space="preserve">For further information about </w:t>
      </w:r>
      <w:r w:rsidRPr="00642789">
        <w:rPr>
          <w:rFonts w:cstheme="minorHAnsi"/>
        </w:rPr>
        <w:t>th</w:t>
      </w:r>
      <w:r w:rsidR="00C83C42">
        <w:rPr>
          <w:rFonts w:cstheme="minorHAnsi"/>
        </w:rPr>
        <w:t xml:space="preserve">is </w:t>
      </w:r>
      <w:r w:rsidRPr="00642789">
        <w:rPr>
          <w:rFonts w:cstheme="minorHAnsi"/>
        </w:rPr>
        <w:t xml:space="preserve">role </w:t>
      </w:r>
      <w:r w:rsidRPr="00347E5F">
        <w:rPr>
          <w:rFonts w:cstheme="minorHAnsi"/>
        </w:rPr>
        <w:t>and information on how to apply</w:t>
      </w:r>
      <w:r w:rsidR="00C83C42">
        <w:rPr>
          <w:rFonts w:cstheme="minorHAnsi"/>
        </w:rPr>
        <w:t>,</w:t>
      </w:r>
      <w:r w:rsidRPr="00347E5F">
        <w:rPr>
          <w:rFonts w:cstheme="minorHAnsi"/>
        </w:rPr>
        <w:t xml:space="preserve"> please visit</w:t>
      </w:r>
      <w:r w:rsidRPr="00347E5F">
        <w:rPr>
          <w:rFonts w:cstheme="minorHAnsi"/>
          <w:color w:val="000000"/>
        </w:rPr>
        <w:t xml:space="preserve"> </w:t>
      </w:r>
      <w:hyperlink r:id="rId8" w:history="1">
        <w:r w:rsidRPr="00347E5F">
          <w:rPr>
            <w:rStyle w:val="Hyperlink"/>
            <w:rFonts w:cstheme="minorHAnsi"/>
          </w:rPr>
          <w:t>https://www.nfts.co.uk/nfts-jobs</w:t>
        </w:r>
      </w:hyperlink>
      <w:r w:rsidR="004F7152" w:rsidRPr="00347E5F">
        <w:rPr>
          <w:rFonts w:cstheme="minorHAnsi"/>
          <w:color w:val="000000"/>
        </w:rPr>
        <w:t xml:space="preserve">.  </w:t>
      </w:r>
    </w:p>
    <w:p w14:paraId="7584A736" w14:textId="4C1BC6CD" w:rsidR="00FC609D" w:rsidRDefault="000467E5" w:rsidP="00FC609D">
      <w:pPr>
        <w:rPr>
          <w:rFonts w:cstheme="minorHAnsi"/>
          <w:b/>
          <w:color w:val="000000"/>
        </w:rPr>
      </w:pPr>
      <w:r>
        <w:rPr>
          <w:rFonts w:cstheme="minorHAnsi"/>
          <w:color w:val="000000"/>
        </w:rPr>
        <w:t>Closing</w:t>
      </w:r>
      <w:r w:rsidR="00FC609D" w:rsidRPr="00347E5F">
        <w:rPr>
          <w:rFonts w:cstheme="minorHAnsi"/>
          <w:color w:val="000000"/>
        </w:rPr>
        <w:t xml:space="preserve"> date for applications will be</w:t>
      </w:r>
      <w:r w:rsidR="004A0A57" w:rsidRPr="00347E5F">
        <w:rPr>
          <w:rFonts w:cstheme="minorHAnsi"/>
          <w:color w:val="000000"/>
        </w:rPr>
        <w:t xml:space="preserve"> </w:t>
      </w:r>
      <w:bookmarkStart w:id="0" w:name="_Hlk238040747"/>
      <w:r w:rsidR="0069139A">
        <w:rPr>
          <w:rFonts w:cstheme="minorHAnsi"/>
          <w:b/>
          <w:color w:val="000000"/>
        </w:rPr>
        <w:t>Sun</w:t>
      </w:r>
      <w:r w:rsidR="00252A4E" w:rsidRPr="00347E5F">
        <w:rPr>
          <w:rFonts w:cstheme="minorHAnsi"/>
          <w:b/>
          <w:color w:val="000000"/>
        </w:rPr>
        <w:t xml:space="preserve">day </w:t>
      </w:r>
      <w:r w:rsidR="00301B6E">
        <w:rPr>
          <w:rFonts w:cstheme="minorHAnsi"/>
          <w:b/>
          <w:color w:val="000000"/>
        </w:rPr>
        <w:t>18</w:t>
      </w:r>
      <w:r w:rsidR="00532FDD" w:rsidRPr="00532FDD">
        <w:rPr>
          <w:rFonts w:cstheme="minorHAnsi"/>
          <w:b/>
          <w:color w:val="000000"/>
        </w:rPr>
        <w:t xml:space="preserve">th </w:t>
      </w:r>
      <w:r w:rsidR="00301B6E">
        <w:rPr>
          <w:rFonts w:cstheme="minorHAnsi"/>
          <w:b/>
          <w:color w:val="000000"/>
        </w:rPr>
        <w:t>October</w:t>
      </w:r>
      <w:r w:rsidR="00532FDD">
        <w:rPr>
          <w:rFonts w:cstheme="minorHAnsi"/>
          <w:b/>
          <w:color w:val="000000"/>
        </w:rPr>
        <w:t xml:space="preserve"> 2026</w:t>
      </w:r>
      <w:bookmarkEnd w:id="0"/>
      <w:r w:rsidR="002B44BF" w:rsidRPr="00347E5F">
        <w:rPr>
          <w:rFonts w:cstheme="minorHAnsi"/>
          <w:b/>
          <w:color w:val="000000"/>
        </w:rPr>
        <w:t>.</w:t>
      </w:r>
      <w:r w:rsidR="00252A4E" w:rsidRPr="00347E5F">
        <w:rPr>
          <w:rFonts w:cstheme="minorHAnsi"/>
          <w:b/>
          <w:color w:val="000000"/>
        </w:rPr>
        <w:t xml:space="preserve"> </w:t>
      </w:r>
    </w:p>
    <w:p w14:paraId="7D0FB4E1" w14:textId="4A446B9C" w:rsidR="004F7152" w:rsidRPr="0069102B" w:rsidRDefault="004F7152" w:rsidP="00FC609D">
      <w:pPr>
        <w:rPr>
          <w:rFonts w:cstheme="minorHAnsi"/>
        </w:rPr>
      </w:pPr>
      <w:r w:rsidRPr="0069102B">
        <w:rPr>
          <w:rFonts w:cstheme="minorHAnsi"/>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5E9B1C17" w14:textId="7D971F89" w:rsidR="00FA3DAB" w:rsidRPr="00347E5F" w:rsidRDefault="00FC609D" w:rsidP="00C83C42">
      <w:pPr>
        <w:spacing w:line="288" w:lineRule="auto"/>
        <w:rPr>
          <w:rFonts w:cstheme="minorHAnsi"/>
          <w:i/>
        </w:rPr>
      </w:pPr>
      <w:r w:rsidRPr="00347E5F">
        <w:rPr>
          <w:rFonts w:cstheme="minorHAnsi"/>
          <w:i/>
        </w:rPr>
        <w:t>At the NFTS, people are at the heart of what we do. We’re an inclusive employer and are committed to equality of opportunity, and building a culturally diverse workforce.</w:t>
      </w:r>
      <w:r w:rsidR="00C83C42">
        <w:rPr>
          <w:rFonts w:cstheme="minorHAnsi"/>
          <w:i/>
        </w:rPr>
        <w:t xml:space="preserve"> </w:t>
      </w:r>
      <w:r w:rsidRPr="00347E5F">
        <w:rPr>
          <w:rFonts w:cstheme="minorHAnsi"/>
          <w:i/>
        </w:rPr>
        <w:t>We are committed to being an anti-racist organization and to increasing our representation of staff from Black, Asian and minority ethnic communities. We strongly encourage applications from all backgrounds.</w:t>
      </w:r>
    </w:p>
    <w:p w14:paraId="3E80E2C9" w14:textId="26673DC2" w:rsidR="00642789" w:rsidRDefault="00642789" w:rsidP="00FA3DAB">
      <w:pPr>
        <w:spacing w:before="240" w:after="240"/>
        <w:rPr>
          <w:rFonts w:eastAsia="Arial" w:cstheme="minorHAnsi"/>
          <w:b/>
          <w:lang w:eastAsia="en-GB"/>
        </w:rPr>
      </w:pPr>
    </w:p>
    <w:p w14:paraId="61B8FC70" w14:textId="10B94109" w:rsidR="00301B6E" w:rsidRDefault="00301B6E" w:rsidP="00FA3DAB">
      <w:pPr>
        <w:spacing w:before="240" w:after="240"/>
        <w:rPr>
          <w:rFonts w:eastAsia="Arial" w:cstheme="minorHAnsi"/>
          <w:b/>
          <w:lang w:eastAsia="en-GB"/>
        </w:rPr>
      </w:pPr>
    </w:p>
    <w:p w14:paraId="2E00C2C6" w14:textId="6E3CEADC" w:rsidR="00301B6E" w:rsidRDefault="00301B6E" w:rsidP="00FA3DAB">
      <w:pPr>
        <w:spacing w:before="240" w:after="240"/>
        <w:rPr>
          <w:rFonts w:eastAsia="Arial" w:cstheme="minorHAnsi"/>
          <w:b/>
          <w:lang w:eastAsia="en-GB"/>
        </w:rPr>
      </w:pPr>
    </w:p>
    <w:p w14:paraId="320AFE52" w14:textId="77777777" w:rsidR="00301B6E" w:rsidRDefault="00301B6E" w:rsidP="00FA3DAB">
      <w:pPr>
        <w:spacing w:before="240" w:after="240"/>
        <w:rPr>
          <w:rFonts w:eastAsia="Arial" w:cstheme="minorHAnsi"/>
          <w:b/>
          <w:lang w:eastAsia="en-GB"/>
        </w:rPr>
      </w:pPr>
    </w:p>
    <w:p w14:paraId="7F917E09" w14:textId="5CBC4A72" w:rsidR="00FA3DAB" w:rsidRPr="00347E5F" w:rsidRDefault="00FA3DAB" w:rsidP="00FA3DAB">
      <w:pPr>
        <w:spacing w:before="240" w:after="240"/>
        <w:rPr>
          <w:rFonts w:eastAsia="Arial" w:cstheme="minorHAnsi"/>
          <w:b/>
          <w:lang w:eastAsia="en-GB"/>
        </w:rPr>
      </w:pPr>
      <w:r w:rsidRPr="00347E5F">
        <w:rPr>
          <w:rFonts w:eastAsia="Arial" w:cstheme="minorHAnsi"/>
          <w:b/>
          <w:lang w:eastAsia="en-GB"/>
        </w:rPr>
        <w:t>JOB DESCRIPTION</w:t>
      </w:r>
    </w:p>
    <w:p w14:paraId="0B9D1DC1" w14:textId="77777777" w:rsidR="00FA3DAB" w:rsidRPr="00347E5F" w:rsidRDefault="00FA3DAB" w:rsidP="00FA3DAB">
      <w:pPr>
        <w:ind w:right="268"/>
        <w:rPr>
          <w:rFonts w:cstheme="minorHAnsi"/>
        </w:rPr>
      </w:pPr>
      <w:r w:rsidRPr="00347E5F">
        <w:rPr>
          <w:rFonts w:cstheme="minorHAnsi"/>
          <w:b/>
          <w:bCs/>
        </w:rPr>
        <w:t>Responsible to</w:t>
      </w:r>
      <w:r w:rsidRPr="00347E5F">
        <w:rPr>
          <w:rFonts w:cstheme="minorHAnsi"/>
        </w:rPr>
        <w:t>:</w:t>
      </w:r>
      <w:r w:rsidRPr="00347E5F">
        <w:rPr>
          <w:rFonts w:cstheme="minorHAnsi"/>
        </w:rPr>
        <w:tab/>
        <w:t xml:space="preserve">Assistant Curriculum Manager </w:t>
      </w:r>
    </w:p>
    <w:p w14:paraId="258B199B" w14:textId="77777777" w:rsidR="00FA3DAB" w:rsidRPr="00347E5F" w:rsidRDefault="00FA3DAB" w:rsidP="00FA3DAB">
      <w:pPr>
        <w:ind w:right="268"/>
        <w:rPr>
          <w:rFonts w:cstheme="minorHAnsi"/>
          <w:b/>
          <w:bCs/>
        </w:rPr>
      </w:pPr>
      <w:r w:rsidRPr="00347E5F">
        <w:rPr>
          <w:rFonts w:cstheme="minorHAnsi"/>
          <w:b/>
          <w:bCs/>
        </w:rPr>
        <w:t xml:space="preserve">Purpose of the role:  </w:t>
      </w:r>
    </w:p>
    <w:p w14:paraId="64621464" w14:textId="77777777" w:rsidR="00347E5F" w:rsidRPr="00347E5F" w:rsidRDefault="00FA3DAB" w:rsidP="00FA3DAB">
      <w:pPr>
        <w:ind w:right="268"/>
        <w:jc w:val="both"/>
        <w:rPr>
          <w:rFonts w:cstheme="minorHAnsi"/>
        </w:rPr>
      </w:pPr>
      <w:r w:rsidRPr="00347E5F">
        <w:rPr>
          <w:rFonts w:cstheme="minorHAnsi"/>
        </w:rPr>
        <w:t xml:space="preserve">To act as Curriculum Co-ordinator, facilitating the smooth and efficient running of a range of NFTS courses. </w:t>
      </w:r>
    </w:p>
    <w:p w14:paraId="21B52C4D" w14:textId="77777777" w:rsidR="00FA3DAB" w:rsidRPr="00347E5F" w:rsidRDefault="00FA3DAB" w:rsidP="00FA3DAB">
      <w:pPr>
        <w:ind w:right="268"/>
        <w:jc w:val="both"/>
        <w:rPr>
          <w:rFonts w:cstheme="minorHAnsi"/>
          <w:b/>
          <w:bCs/>
        </w:rPr>
      </w:pPr>
      <w:r w:rsidRPr="00347E5F">
        <w:rPr>
          <w:rFonts w:cstheme="minorHAnsi"/>
          <w:b/>
          <w:bCs/>
        </w:rPr>
        <w:t>Core duties and responsibilities include but are not limited to:</w:t>
      </w:r>
    </w:p>
    <w:p w14:paraId="1CFCF12E" w14:textId="142C7EEF" w:rsidR="00FA3DAB" w:rsidRPr="00233C13" w:rsidRDefault="00FA3DAB" w:rsidP="00233C13">
      <w:pPr>
        <w:pStyle w:val="ListParagraph"/>
        <w:numPr>
          <w:ilvl w:val="0"/>
          <w:numId w:val="10"/>
        </w:numPr>
        <w:spacing w:after="0" w:line="240" w:lineRule="auto"/>
        <w:ind w:right="268"/>
        <w:contextualSpacing w:val="0"/>
        <w:rPr>
          <w:rFonts w:cstheme="minorHAnsi"/>
          <w:bCs/>
        </w:rPr>
      </w:pPr>
      <w:r w:rsidRPr="00347E5F">
        <w:rPr>
          <w:rFonts w:cstheme="minorHAnsi"/>
          <w:bCs/>
        </w:rPr>
        <w:t>Working closely with the Head</w:t>
      </w:r>
      <w:r w:rsidR="00E01E26">
        <w:rPr>
          <w:rFonts w:cstheme="minorHAnsi"/>
          <w:bCs/>
        </w:rPr>
        <w:t>s</w:t>
      </w:r>
      <w:r w:rsidRPr="00347E5F">
        <w:rPr>
          <w:rFonts w:cstheme="minorHAnsi"/>
          <w:bCs/>
        </w:rPr>
        <w:t xml:space="preserve"> of Department</w:t>
      </w:r>
      <w:r w:rsidR="00E01E26">
        <w:rPr>
          <w:rFonts w:cstheme="minorHAnsi"/>
          <w:bCs/>
        </w:rPr>
        <w:t>s</w:t>
      </w:r>
      <w:r w:rsidR="00F520F6">
        <w:rPr>
          <w:rFonts w:cstheme="minorHAnsi"/>
          <w:bCs/>
        </w:rPr>
        <w:t>/Course Leader</w:t>
      </w:r>
      <w:r w:rsidR="00E01E26">
        <w:rPr>
          <w:rFonts w:cstheme="minorHAnsi"/>
          <w:bCs/>
        </w:rPr>
        <w:t>s</w:t>
      </w:r>
      <w:r w:rsidR="00F520F6">
        <w:rPr>
          <w:rFonts w:cstheme="minorHAnsi"/>
          <w:bCs/>
        </w:rPr>
        <w:t xml:space="preserve"> </w:t>
      </w:r>
      <w:r w:rsidRPr="00347E5F">
        <w:rPr>
          <w:rFonts w:cstheme="minorHAnsi"/>
          <w:bCs/>
        </w:rPr>
        <w:t>and course tutor</w:t>
      </w:r>
      <w:r w:rsidR="00F520F6">
        <w:rPr>
          <w:rFonts w:cstheme="minorHAnsi"/>
          <w:bCs/>
        </w:rPr>
        <w:t>s</w:t>
      </w:r>
      <w:r w:rsidRPr="00347E5F">
        <w:rPr>
          <w:rFonts w:cstheme="minorHAnsi"/>
          <w:bCs/>
        </w:rPr>
        <w:t xml:space="preserve"> in planning the curriculum.</w:t>
      </w:r>
    </w:p>
    <w:p w14:paraId="29A1901A" w14:textId="0A0E45CF" w:rsidR="00FA3DAB" w:rsidRPr="00233C13" w:rsidRDefault="00E111A3" w:rsidP="00FA3DAB">
      <w:pPr>
        <w:numPr>
          <w:ilvl w:val="0"/>
          <w:numId w:val="10"/>
        </w:numPr>
        <w:spacing w:after="0" w:line="240" w:lineRule="auto"/>
        <w:ind w:right="268"/>
        <w:rPr>
          <w:rFonts w:cstheme="minorHAnsi"/>
          <w:bCs/>
        </w:rPr>
      </w:pPr>
      <w:r w:rsidRPr="00172C0D">
        <w:rPr>
          <w:rFonts w:cstheme="minorHAnsi"/>
          <w:bCs/>
        </w:rPr>
        <w:t>Managing and updating the course google calendar, sharing curriculum event information with students, an</w:t>
      </w:r>
      <w:r w:rsidR="00FA3DAB" w:rsidRPr="00172C0D">
        <w:rPr>
          <w:rFonts w:cstheme="minorHAnsi"/>
          <w:bCs/>
        </w:rPr>
        <w:t>d providing organisational support in the co-ordinator’s areas of specialisation.</w:t>
      </w:r>
    </w:p>
    <w:p w14:paraId="51BA2BD3" w14:textId="204CD256" w:rsidR="00FA3DAB" w:rsidRPr="00233C13" w:rsidRDefault="00FA3DAB" w:rsidP="00233C13">
      <w:pPr>
        <w:numPr>
          <w:ilvl w:val="0"/>
          <w:numId w:val="10"/>
        </w:numPr>
        <w:spacing w:after="0" w:line="240" w:lineRule="auto"/>
        <w:ind w:right="268"/>
        <w:rPr>
          <w:rFonts w:cstheme="minorHAnsi"/>
          <w:bCs/>
        </w:rPr>
      </w:pPr>
      <w:r w:rsidRPr="00347E5F">
        <w:rPr>
          <w:rFonts w:cstheme="minorHAnsi"/>
          <w:color w:val="000000"/>
          <w:lang w:val="en-US"/>
        </w:rPr>
        <w:t xml:space="preserve">Work closely with the </w:t>
      </w:r>
      <w:r w:rsidR="008326ED">
        <w:rPr>
          <w:rFonts w:cstheme="minorHAnsi"/>
          <w:color w:val="000000"/>
          <w:lang w:val="en-US"/>
        </w:rPr>
        <w:t>H</w:t>
      </w:r>
      <w:r w:rsidRPr="00347E5F">
        <w:rPr>
          <w:rFonts w:cstheme="minorHAnsi"/>
          <w:color w:val="000000"/>
          <w:lang w:val="en-US"/>
        </w:rPr>
        <w:t xml:space="preserve">ead/s of </w:t>
      </w:r>
      <w:r w:rsidR="008326ED">
        <w:rPr>
          <w:rFonts w:cstheme="minorHAnsi"/>
          <w:color w:val="000000"/>
          <w:lang w:val="en-US"/>
        </w:rPr>
        <w:t>D</w:t>
      </w:r>
      <w:r w:rsidRPr="00347E5F">
        <w:rPr>
          <w:rFonts w:cstheme="minorHAnsi"/>
          <w:color w:val="000000"/>
          <w:lang w:val="en-US"/>
        </w:rPr>
        <w:t>epartment</w:t>
      </w:r>
      <w:r w:rsidR="00F520F6">
        <w:rPr>
          <w:rFonts w:cstheme="minorHAnsi"/>
          <w:color w:val="000000"/>
          <w:lang w:val="en-US"/>
        </w:rPr>
        <w:t xml:space="preserve">/Course Leader </w:t>
      </w:r>
      <w:r w:rsidRPr="00347E5F">
        <w:rPr>
          <w:rFonts w:cstheme="minorHAnsi"/>
          <w:color w:val="000000"/>
          <w:lang w:val="en-US"/>
        </w:rPr>
        <w:t>and Finance to maintain budgetary control, ensuring the department keeps within its financial limits.</w:t>
      </w:r>
    </w:p>
    <w:p w14:paraId="44C8BC8B" w14:textId="1587BDA2" w:rsidR="00FA3DAB" w:rsidRPr="00233C13" w:rsidRDefault="00FA3DAB" w:rsidP="00233C13">
      <w:pPr>
        <w:numPr>
          <w:ilvl w:val="0"/>
          <w:numId w:val="10"/>
        </w:numPr>
        <w:spacing w:after="0" w:line="240" w:lineRule="auto"/>
        <w:ind w:right="268"/>
        <w:rPr>
          <w:rFonts w:cstheme="minorHAnsi"/>
          <w:bCs/>
          <w:u w:val="single"/>
        </w:rPr>
      </w:pPr>
      <w:r w:rsidRPr="00347E5F">
        <w:rPr>
          <w:rFonts w:cstheme="minorHAnsi"/>
          <w:color w:val="000000"/>
          <w:lang w:val="en-US"/>
        </w:rPr>
        <w:t xml:space="preserve">Booking </w:t>
      </w:r>
      <w:r w:rsidR="00A31DA4">
        <w:rPr>
          <w:rFonts w:cstheme="minorHAnsi"/>
          <w:color w:val="000000"/>
          <w:lang w:val="en-US"/>
        </w:rPr>
        <w:t>of facilities and equipment</w:t>
      </w:r>
      <w:r w:rsidR="00233C13">
        <w:rPr>
          <w:rFonts w:cstheme="minorHAnsi"/>
          <w:color w:val="000000"/>
        </w:rPr>
        <w:t>.</w:t>
      </w:r>
    </w:p>
    <w:p w14:paraId="6CD6DAD4" w14:textId="4577FACF" w:rsidR="00FA3DAB" w:rsidRPr="00233C13" w:rsidRDefault="00A31DA4" w:rsidP="00233C13">
      <w:pPr>
        <w:numPr>
          <w:ilvl w:val="0"/>
          <w:numId w:val="10"/>
        </w:numPr>
        <w:spacing w:after="0" w:line="240" w:lineRule="auto"/>
        <w:ind w:right="268"/>
        <w:rPr>
          <w:rFonts w:cstheme="minorHAnsi"/>
          <w:color w:val="000000"/>
          <w:lang w:val="en-US"/>
        </w:rPr>
      </w:pPr>
      <w:r>
        <w:rPr>
          <w:rFonts w:cstheme="minorHAnsi"/>
          <w:color w:val="000000"/>
          <w:lang w:val="en-US"/>
        </w:rPr>
        <w:t>Booking of tutors, crew, cast, or other external staff, and preparing all relevant contract and payment paperwork</w:t>
      </w:r>
      <w:r w:rsidR="00233C13">
        <w:rPr>
          <w:rFonts w:cstheme="minorHAnsi"/>
          <w:color w:val="000000"/>
          <w:lang w:val="en-US"/>
        </w:rPr>
        <w:t>.</w:t>
      </w:r>
    </w:p>
    <w:p w14:paraId="56881021" w14:textId="3197A350"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Supporting the admissions process, working with Registry as required.</w:t>
      </w:r>
    </w:p>
    <w:p w14:paraId="692208EB" w14:textId="760C0F3A" w:rsidR="00FA3DAB" w:rsidRPr="00233C13" w:rsidRDefault="00FA3DAB" w:rsidP="00FA3DAB">
      <w:pPr>
        <w:numPr>
          <w:ilvl w:val="0"/>
          <w:numId w:val="10"/>
        </w:numPr>
        <w:spacing w:after="0" w:line="240" w:lineRule="auto"/>
        <w:ind w:right="268"/>
        <w:rPr>
          <w:rFonts w:cstheme="minorHAnsi"/>
          <w:bCs/>
          <w:u w:val="single"/>
        </w:rPr>
      </w:pPr>
      <w:r w:rsidRPr="00347E5F">
        <w:rPr>
          <w:rFonts w:cstheme="minorHAnsi"/>
          <w:lang w:val="en-US"/>
        </w:rPr>
        <w:t>Where required and in discussion with</w:t>
      </w:r>
      <w:r w:rsidR="00F520F6">
        <w:rPr>
          <w:rFonts w:cstheme="minorHAnsi"/>
          <w:lang w:val="en-US"/>
        </w:rPr>
        <w:t xml:space="preserve"> Heads of Department/Course Leaders and tutors</w:t>
      </w:r>
      <w:r w:rsidRPr="00347E5F">
        <w:rPr>
          <w:rFonts w:cstheme="minorHAnsi"/>
          <w:lang w:val="en-US"/>
        </w:rPr>
        <w:t xml:space="preserve"> creating risk assessments for workshops and attending any health and safety training sessions required.</w:t>
      </w:r>
    </w:p>
    <w:p w14:paraId="459111AC" w14:textId="2CF9B808"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Supporting the assessments process affecting modules/workshops, internal and external responsibilities.</w:t>
      </w:r>
    </w:p>
    <w:p w14:paraId="1AEA5F9D" w14:textId="17F4C64D"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Working within a team environment in the Curriculum Office, to be aware of all other areas of the curriculum to enable the effective flow of information.</w:t>
      </w:r>
    </w:p>
    <w:p w14:paraId="62D67EB8" w14:textId="701BD134"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Maintaining accurate planning documents, records and archive of all curriculum activities.</w:t>
      </w:r>
    </w:p>
    <w:p w14:paraId="7078534E" w14:textId="6F39DD95" w:rsidR="00FA3DAB" w:rsidRPr="00233C13" w:rsidRDefault="00FA3DAB" w:rsidP="00FA3DAB">
      <w:pPr>
        <w:numPr>
          <w:ilvl w:val="0"/>
          <w:numId w:val="10"/>
        </w:numPr>
        <w:spacing w:after="0" w:line="240" w:lineRule="auto"/>
        <w:ind w:right="268"/>
        <w:rPr>
          <w:rFonts w:cstheme="minorHAnsi"/>
          <w:bCs/>
        </w:rPr>
      </w:pPr>
      <w:r w:rsidRPr="00347E5F">
        <w:rPr>
          <w:rFonts w:cstheme="minorHAnsi"/>
          <w:bCs/>
        </w:rPr>
        <w:t>Providing cover for other co-ordinators in their absence during periods of holiday, sickness and at lunch times</w:t>
      </w:r>
      <w:r w:rsidR="00233C13">
        <w:rPr>
          <w:rFonts w:cstheme="minorHAnsi"/>
          <w:bCs/>
        </w:rPr>
        <w:t>.</w:t>
      </w:r>
    </w:p>
    <w:p w14:paraId="2A64A410" w14:textId="7D4B6F95"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Assessing priorities and managing a heavy workload to ensure all deadlines are met.</w:t>
      </w:r>
    </w:p>
    <w:p w14:paraId="20DB509D" w14:textId="143CD887" w:rsidR="00FA3DAB" w:rsidRPr="00233C13" w:rsidRDefault="00FA3DAB" w:rsidP="00FA3DAB">
      <w:pPr>
        <w:numPr>
          <w:ilvl w:val="0"/>
          <w:numId w:val="10"/>
        </w:numPr>
        <w:spacing w:after="0" w:line="240" w:lineRule="auto"/>
        <w:ind w:right="268"/>
        <w:rPr>
          <w:rFonts w:cstheme="minorHAnsi"/>
          <w:bCs/>
        </w:rPr>
      </w:pPr>
      <w:r w:rsidRPr="00347E5F">
        <w:rPr>
          <w:rFonts w:cstheme="minorHAnsi"/>
          <w:bCs/>
        </w:rPr>
        <w:t xml:space="preserve">Managing re-organisation of </w:t>
      </w:r>
      <w:r w:rsidR="00E01E26">
        <w:rPr>
          <w:rFonts w:cstheme="minorHAnsi"/>
          <w:bCs/>
        </w:rPr>
        <w:t>course events when changes are necessary</w:t>
      </w:r>
      <w:r w:rsidR="00233C13">
        <w:rPr>
          <w:rFonts w:cstheme="minorHAnsi"/>
          <w:bCs/>
        </w:rPr>
        <w:t>.</w:t>
      </w:r>
    </w:p>
    <w:p w14:paraId="18B06DBB" w14:textId="77777777" w:rsidR="00FA3DAB" w:rsidRPr="00172C0D" w:rsidRDefault="00FA3DAB" w:rsidP="00FA3DAB">
      <w:pPr>
        <w:numPr>
          <w:ilvl w:val="0"/>
          <w:numId w:val="10"/>
        </w:numPr>
        <w:spacing w:after="0" w:line="240" w:lineRule="auto"/>
        <w:ind w:right="268"/>
        <w:rPr>
          <w:rFonts w:cstheme="minorHAnsi"/>
          <w:bCs/>
          <w:u w:val="single"/>
        </w:rPr>
      </w:pPr>
      <w:r w:rsidRPr="00172C0D">
        <w:rPr>
          <w:rFonts w:cstheme="minorHAnsi"/>
          <w:bCs/>
        </w:rPr>
        <w:t>Undertaking any other duties as may be reasonably required in the position</w:t>
      </w:r>
      <w:r w:rsidR="008326ED" w:rsidRPr="00172C0D">
        <w:rPr>
          <w:rFonts w:cstheme="minorHAnsi"/>
          <w:bCs/>
        </w:rPr>
        <w:t>.</w:t>
      </w:r>
    </w:p>
    <w:p w14:paraId="436E587B" w14:textId="77777777" w:rsidR="00347E5F" w:rsidRPr="00347E5F" w:rsidRDefault="00347E5F" w:rsidP="00FA3DAB">
      <w:pPr>
        <w:pStyle w:val="Default"/>
        <w:rPr>
          <w:rFonts w:asciiTheme="minorHAnsi" w:hAnsiTheme="minorHAnsi" w:cstheme="minorHAnsi"/>
          <w:b/>
          <w:bCs/>
          <w:color w:val="auto"/>
          <w:sz w:val="22"/>
          <w:szCs w:val="22"/>
        </w:rPr>
      </w:pPr>
    </w:p>
    <w:p w14:paraId="7B452D56" w14:textId="77777777" w:rsidR="00FA3DAB" w:rsidRPr="00347E5F" w:rsidRDefault="00FA3DAB" w:rsidP="00FA3DAB">
      <w:pPr>
        <w:pStyle w:val="Default"/>
        <w:rPr>
          <w:rFonts w:asciiTheme="minorHAnsi" w:hAnsiTheme="minorHAnsi" w:cstheme="minorHAnsi"/>
          <w:color w:val="auto"/>
          <w:sz w:val="22"/>
          <w:szCs w:val="22"/>
        </w:rPr>
      </w:pPr>
      <w:r w:rsidRPr="00347E5F">
        <w:rPr>
          <w:rFonts w:asciiTheme="minorHAnsi" w:hAnsiTheme="minorHAnsi" w:cstheme="minorHAnsi"/>
          <w:b/>
          <w:bCs/>
          <w:color w:val="auto"/>
          <w:sz w:val="22"/>
          <w:szCs w:val="22"/>
        </w:rPr>
        <w:t xml:space="preserve">Person specification </w:t>
      </w:r>
    </w:p>
    <w:p w14:paraId="27E94776" w14:textId="77777777" w:rsidR="00FA3DAB" w:rsidRPr="00347E5F" w:rsidRDefault="00FA3DAB" w:rsidP="00FA3DAB">
      <w:pPr>
        <w:pStyle w:val="Default"/>
        <w:rPr>
          <w:rFonts w:asciiTheme="minorHAnsi" w:hAnsiTheme="minorHAnsi" w:cstheme="minorHAnsi"/>
          <w:b/>
          <w:bCs/>
          <w:color w:val="auto"/>
          <w:sz w:val="22"/>
          <w:szCs w:val="22"/>
        </w:rPr>
      </w:pPr>
    </w:p>
    <w:p w14:paraId="0317BA0E" w14:textId="1E07A52A"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Previous experience in and/or enthusiasm about film, television, games, animation</w:t>
      </w:r>
      <w:r w:rsidR="00E01E26">
        <w:rPr>
          <w:rFonts w:asciiTheme="minorHAnsi" w:hAnsiTheme="minorHAnsi" w:cstheme="minorHAnsi"/>
          <w:color w:val="auto"/>
          <w:sz w:val="22"/>
          <w:szCs w:val="22"/>
        </w:rPr>
        <w:t xml:space="preserve"> or</w:t>
      </w:r>
      <w:r w:rsidRPr="00347E5F">
        <w:rPr>
          <w:rFonts w:asciiTheme="minorHAnsi" w:hAnsiTheme="minorHAnsi" w:cstheme="minorHAnsi"/>
          <w:color w:val="auto"/>
          <w:sz w:val="22"/>
          <w:szCs w:val="22"/>
        </w:rPr>
        <w:t xml:space="preserve"> production, post production, development, or coordination.</w:t>
      </w:r>
    </w:p>
    <w:p w14:paraId="5944D16B" w14:textId="2570ED12"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Excellent planning and organising skills, including the ability to order priorities and meet tight deadlines</w:t>
      </w:r>
      <w:r w:rsidR="00233C13">
        <w:rPr>
          <w:rFonts w:asciiTheme="minorHAnsi" w:hAnsiTheme="minorHAnsi" w:cstheme="minorHAnsi"/>
          <w:color w:val="auto"/>
          <w:sz w:val="22"/>
          <w:szCs w:val="22"/>
        </w:rPr>
        <w:t>.</w:t>
      </w:r>
    </w:p>
    <w:p w14:paraId="7BDD06DF" w14:textId="154C3206" w:rsidR="00E01E26"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Attention to detail</w:t>
      </w:r>
      <w:r w:rsidR="00233C13">
        <w:rPr>
          <w:rFonts w:asciiTheme="minorHAnsi" w:hAnsiTheme="minorHAnsi" w:cstheme="minorHAnsi"/>
          <w:color w:val="auto"/>
          <w:sz w:val="22"/>
          <w:szCs w:val="22"/>
        </w:rPr>
        <w:t>.</w:t>
      </w:r>
    </w:p>
    <w:p w14:paraId="1319E432" w14:textId="140365BD" w:rsidR="00347E5F" w:rsidRPr="00233C13" w:rsidRDefault="00E01E26" w:rsidP="00233C13">
      <w:pPr>
        <w:pStyle w:val="Default"/>
        <w:numPr>
          <w:ilvl w:val="0"/>
          <w:numId w:val="9"/>
        </w:numPr>
        <w:rPr>
          <w:rFonts w:asciiTheme="minorHAnsi" w:hAnsiTheme="minorHAnsi" w:cstheme="minorHAnsi"/>
          <w:color w:val="auto"/>
          <w:sz w:val="22"/>
          <w:szCs w:val="22"/>
        </w:rPr>
      </w:pPr>
      <w:r w:rsidRPr="00172C0D">
        <w:rPr>
          <w:rFonts w:asciiTheme="minorHAnsi" w:hAnsiTheme="minorHAnsi" w:cstheme="minorHAnsi"/>
          <w:color w:val="auto"/>
          <w:sz w:val="22"/>
          <w:szCs w:val="22"/>
        </w:rPr>
        <w:t>A practical hands-on approach to tasks</w:t>
      </w:r>
      <w:r w:rsidR="00233C13">
        <w:rPr>
          <w:rFonts w:asciiTheme="minorHAnsi" w:hAnsiTheme="minorHAnsi" w:cstheme="minorHAnsi"/>
          <w:color w:val="auto"/>
          <w:sz w:val="22"/>
          <w:szCs w:val="22"/>
        </w:rPr>
        <w:t>.</w:t>
      </w:r>
    </w:p>
    <w:p w14:paraId="2C57747F" w14:textId="45FD2C0F"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Strong IT skills</w:t>
      </w:r>
      <w:r w:rsidR="00233C13">
        <w:rPr>
          <w:rFonts w:asciiTheme="minorHAnsi" w:hAnsiTheme="minorHAnsi" w:cstheme="minorHAnsi"/>
          <w:color w:val="auto"/>
          <w:sz w:val="22"/>
          <w:szCs w:val="22"/>
        </w:rPr>
        <w:t>.</w:t>
      </w:r>
    </w:p>
    <w:p w14:paraId="1E333CBA" w14:textId="3FC9C081"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Ability to work within a small team</w:t>
      </w:r>
      <w:r w:rsidR="00233C13">
        <w:rPr>
          <w:rFonts w:asciiTheme="minorHAnsi" w:hAnsiTheme="minorHAnsi" w:cstheme="minorHAnsi"/>
          <w:color w:val="auto"/>
          <w:sz w:val="22"/>
          <w:szCs w:val="22"/>
        </w:rPr>
        <w:t>.</w:t>
      </w:r>
    </w:p>
    <w:p w14:paraId="5003D46A" w14:textId="165C4AB0"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 xml:space="preserve">Ability to communicate clearly and confidently orally and in writing with a wide range of internal and external contacts. </w:t>
      </w:r>
    </w:p>
    <w:p w14:paraId="0A8D8CCB" w14:textId="60A3724D"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Strong interpersonal and relationship building skills with students and other stakeholders</w:t>
      </w:r>
      <w:r w:rsidR="00233C13">
        <w:rPr>
          <w:rFonts w:asciiTheme="minorHAnsi" w:hAnsiTheme="minorHAnsi" w:cstheme="minorHAnsi"/>
          <w:color w:val="auto"/>
          <w:sz w:val="22"/>
          <w:szCs w:val="22"/>
        </w:rPr>
        <w:t>.</w:t>
      </w:r>
    </w:p>
    <w:p w14:paraId="0E3BD46D" w14:textId="445EC8B6" w:rsidR="00CC409F" w:rsidRPr="00233C13" w:rsidRDefault="00FA3DAB" w:rsidP="00233C13">
      <w:pPr>
        <w:pStyle w:val="Default"/>
        <w:numPr>
          <w:ilvl w:val="0"/>
          <w:numId w:val="9"/>
        </w:numPr>
        <w:ind w:right="268"/>
        <w:jc w:val="both"/>
        <w:rPr>
          <w:rFonts w:asciiTheme="minorHAnsi" w:hAnsiTheme="minorHAnsi" w:cstheme="minorHAnsi"/>
          <w:b/>
          <w:bCs/>
          <w:szCs w:val="22"/>
          <w:u w:val="single"/>
        </w:rPr>
      </w:pPr>
      <w:r w:rsidRPr="00347E5F">
        <w:rPr>
          <w:rFonts w:asciiTheme="minorHAnsi" w:hAnsiTheme="minorHAnsi" w:cstheme="minorHAnsi"/>
          <w:color w:val="auto"/>
          <w:sz w:val="22"/>
          <w:szCs w:val="22"/>
        </w:rPr>
        <w:t>An ability to contribute to an evolving curriculum.</w:t>
      </w:r>
    </w:p>
    <w:p w14:paraId="48A097BB" w14:textId="24C5645B" w:rsidR="00FA3DAB" w:rsidRPr="00233C13" w:rsidRDefault="008B50B9" w:rsidP="00233C13">
      <w:pPr>
        <w:pStyle w:val="Default"/>
        <w:numPr>
          <w:ilvl w:val="0"/>
          <w:numId w:val="9"/>
        </w:numPr>
        <w:ind w:right="268"/>
        <w:jc w:val="both"/>
        <w:rPr>
          <w:rFonts w:asciiTheme="minorHAnsi" w:hAnsiTheme="minorHAnsi" w:cstheme="minorHAnsi"/>
          <w:color w:val="auto"/>
          <w:sz w:val="22"/>
          <w:szCs w:val="22"/>
        </w:rPr>
      </w:pPr>
      <w:r w:rsidRPr="00CC409F">
        <w:rPr>
          <w:rFonts w:asciiTheme="minorHAnsi" w:hAnsiTheme="minorHAnsi" w:cstheme="minorHAnsi"/>
          <w:color w:val="auto"/>
          <w:sz w:val="22"/>
          <w:szCs w:val="22"/>
        </w:rPr>
        <w:t>Ability to be flexible with working hours where required</w:t>
      </w:r>
      <w:r w:rsidR="00F520F6" w:rsidRPr="00CC409F">
        <w:rPr>
          <w:rFonts w:asciiTheme="minorHAnsi" w:hAnsiTheme="minorHAnsi" w:cstheme="minorHAnsi"/>
          <w:color w:val="auto"/>
          <w:sz w:val="22"/>
          <w:szCs w:val="22"/>
        </w:rPr>
        <w:t>.</w:t>
      </w:r>
    </w:p>
    <w:p w14:paraId="53E9C51D" w14:textId="77777777" w:rsidR="00320F75" w:rsidRPr="00F7627A" w:rsidRDefault="00320F75" w:rsidP="007C1BF9">
      <w:pPr>
        <w:spacing w:after="0"/>
        <w:rPr>
          <w:rFonts w:cstheme="minorHAnsi"/>
        </w:rPr>
      </w:pPr>
    </w:p>
    <w:sectPr w:rsidR="00320F75" w:rsidRPr="00F7627A" w:rsidSect="00B97A46">
      <w:pgSz w:w="11906" w:h="16838"/>
      <w:pgMar w:top="624" w:right="1416" w:bottom="624" w:left="62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65901" w14:textId="77777777" w:rsidR="00B66ED4" w:rsidRDefault="00B66ED4" w:rsidP="004F7152">
      <w:pPr>
        <w:spacing w:after="0" w:line="240" w:lineRule="auto"/>
      </w:pPr>
      <w:r>
        <w:separator/>
      </w:r>
    </w:p>
  </w:endnote>
  <w:endnote w:type="continuationSeparator" w:id="0">
    <w:p w14:paraId="3A84013E" w14:textId="77777777" w:rsidR="00B66ED4" w:rsidRDefault="00B66ED4" w:rsidP="004F7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80930" w14:textId="77777777" w:rsidR="00B66ED4" w:rsidRDefault="00B66ED4" w:rsidP="004F7152">
      <w:pPr>
        <w:spacing w:after="0" w:line="240" w:lineRule="auto"/>
      </w:pPr>
      <w:r>
        <w:separator/>
      </w:r>
    </w:p>
  </w:footnote>
  <w:footnote w:type="continuationSeparator" w:id="0">
    <w:p w14:paraId="74E8A165" w14:textId="77777777" w:rsidR="00B66ED4" w:rsidRDefault="00B66ED4" w:rsidP="004F7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8478A"/>
    <w:multiLevelType w:val="hybridMultilevel"/>
    <w:tmpl w:val="F83E2D00"/>
    <w:lvl w:ilvl="0" w:tplc="D5ACE0DE">
      <w:start w:val="1"/>
      <w:numFmt w:val="decimal"/>
      <w:lvlText w:val="%1."/>
      <w:lvlJc w:val="left"/>
      <w:pPr>
        <w:ind w:left="644" w:hanging="360"/>
      </w:pPr>
      <w:rPr>
        <w:rFonts w:ascii="Arial" w:eastAsia="Times New Roman" w:hAnsi="Arial" w:cs="Arial"/>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B881434"/>
    <w:multiLevelType w:val="hybridMultilevel"/>
    <w:tmpl w:val="ABB60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4622C"/>
    <w:multiLevelType w:val="hybridMultilevel"/>
    <w:tmpl w:val="F8C2EB04"/>
    <w:lvl w:ilvl="0" w:tplc="7E88BC6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455B0D"/>
    <w:multiLevelType w:val="hybridMultilevel"/>
    <w:tmpl w:val="7902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BB0268"/>
    <w:multiLevelType w:val="hybridMultilevel"/>
    <w:tmpl w:val="115C7E44"/>
    <w:lvl w:ilvl="0" w:tplc="08090001">
      <w:start w:val="1"/>
      <w:numFmt w:val="bullet"/>
      <w:lvlText w:val=""/>
      <w:lvlJc w:val="left"/>
      <w:pPr>
        <w:ind w:left="644" w:hanging="360"/>
      </w:pPr>
      <w:rPr>
        <w:rFonts w:ascii="Symbol" w:hAnsi="Symbol"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21CE23F2"/>
    <w:multiLevelType w:val="hybridMultilevel"/>
    <w:tmpl w:val="80BC2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CF439F"/>
    <w:multiLevelType w:val="hybridMultilevel"/>
    <w:tmpl w:val="03EE0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96215"/>
    <w:multiLevelType w:val="hybridMultilevel"/>
    <w:tmpl w:val="190C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003E3"/>
    <w:multiLevelType w:val="hybridMultilevel"/>
    <w:tmpl w:val="4392A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F47F4B"/>
    <w:multiLevelType w:val="hybridMultilevel"/>
    <w:tmpl w:val="62641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5"/>
  </w:num>
  <w:num w:numId="5">
    <w:abstractNumId w:val="3"/>
  </w:num>
  <w:num w:numId="6">
    <w:abstractNumId w:val="9"/>
  </w:num>
  <w:num w:numId="7">
    <w:abstractNumId w:val="6"/>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90"/>
    <w:rsid w:val="00031956"/>
    <w:rsid w:val="000454CA"/>
    <w:rsid w:val="000467E5"/>
    <w:rsid w:val="00081047"/>
    <w:rsid w:val="000D73F0"/>
    <w:rsid w:val="000F1DE3"/>
    <w:rsid w:val="0016466B"/>
    <w:rsid w:val="0017292B"/>
    <w:rsid w:val="00172C0D"/>
    <w:rsid w:val="00197234"/>
    <w:rsid w:val="001B6D71"/>
    <w:rsid w:val="00233C13"/>
    <w:rsid w:val="00243738"/>
    <w:rsid w:val="0024426A"/>
    <w:rsid w:val="00252A4E"/>
    <w:rsid w:val="0025516C"/>
    <w:rsid w:val="00273A14"/>
    <w:rsid w:val="002852B6"/>
    <w:rsid w:val="00286170"/>
    <w:rsid w:val="002B2FF6"/>
    <w:rsid w:val="002B44BF"/>
    <w:rsid w:val="002B6D88"/>
    <w:rsid w:val="002D1099"/>
    <w:rsid w:val="002E23C7"/>
    <w:rsid w:val="002F2193"/>
    <w:rsid w:val="00301B6E"/>
    <w:rsid w:val="00305F76"/>
    <w:rsid w:val="003073AD"/>
    <w:rsid w:val="00320F75"/>
    <w:rsid w:val="00347E5F"/>
    <w:rsid w:val="00363B4A"/>
    <w:rsid w:val="00395512"/>
    <w:rsid w:val="003B16E3"/>
    <w:rsid w:val="00401C71"/>
    <w:rsid w:val="00421331"/>
    <w:rsid w:val="00424EBE"/>
    <w:rsid w:val="00451BCF"/>
    <w:rsid w:val="00460F9C"/>
    <w:rsid w:val="004A0A57"/>
    <w:rsid w:val="004F7152"/>
    <w:rsid w:val="0051059C"/>
    <w:rsid w:val="0051089F"/>
    <w:rsid w:val="00531ECA"/>
    <w:rsid w:val="00532FDD"/>
    <w:rsid w:val="0054298B"/>
    <w:rsid w:val="005563B9"/>
    <w:rsid w:val="005918EE"/>
    <w:rsid w:val="00611B2C"/>
    <w:rsid w:val="00617530"/>
    <w:rsid w:val="00630919"/>
    <w:rsid w:val="00642789"/>
    <w:rsid w:val="0069102B"/>
    <w:rsid w:val="0069139A"/>
    <w:rsid w:val="006A2D1F"/>
    <w:rsid w:val="006B12F2"/>
    <w:rsid w:val="006E3F8C"/>
    <w:rsid w:val="006F0B32"/>
    <w:rsid w:val="006F1F54"/>
    <w:rsid w:val="00710B72"/>
    <w:rsid w:val="007A1F4F"/>
    <w:rsid w:val="007C1BF9"/>
    <w:rsid w:val="008326ED"/>
    <w:rsid w:val="00853915"/>
    <w:rsid w:val="00855422"/>
    <w:rsid w:val="00866740"/>
    <w:rsid w:val="008672A7"/>
    <w:rsid w:val="00883262"/>
    <w:rsid w:val="00886EAF"/>
    <w:rsid w:val="008B43F8"/>
    <w:rsid w:val="008B50B9"/>
    <w:rsid w:val="008B6A25"/>
    <w:rsid w:val="008D7215"/>
    <w:rsid w:val="008F10DD"/>
    <w:rsid w:val="009159F1"/>
    <w:rsid w:val="00932794"/>
    <w:rsid w:val="0095022D"/>
    <w:rsid w:val="009669B3"/>
    <w:rsid w:val="009D53C1"/>
    <w:rsid w:val="009F0F77"/>
    <w:rsid w:val="009F24E1"/>
    <w:rsid w:val="00A20A27"/>
    <w:rsid w:val="00A21493"/>
    <w:rsid w:val="00A31DA4"/>
    <w:rsid w:val="00A3458D"/>
    <w:rsid w:val="00A35396"/>
    <w:rsid w:val="00A40261"/>
    <w:rsid w:val="00A54779"/>
    <w:rsid w:val="00AA4B5F"/>
    <w:rsid w:val="00AB5CA4"/>
    <w:rsid w:val="00AD6E70"/>
    <w:rsid w:val="00AD7850"/>
    <w:rsid w:val="00B508AE"/>
    <w:rsid w:val="00B52399"/>
    <w:rsid w:val="00B66ED4"/>
    <w:rsid w:val="00B7054B"/>
    <w:rsid w:val="00BC3481"/>
    <w:rsid w:val="00BD6C5A"/>
    <w:rsid w:val="00C046B0"/>
    <w:rsid w:val="00C12F0B"/>
    <w:rsid w:val="00C22A21"/>
    <w:rsid w:val="00C83C42"/>
    <w:rsid w:val="00C922A7"/>
    <w:rsid w:val="00C929C3"/>
    <w:rsid w:val="00CC409F"/>
    <w:rsid w:val="00CE5120"/>
    <w:rsid w:val="00D64311"/>
    <w:rsid w:val="00DB6CA2"/>
    <w:rsid w:val="00DC4C7C"/>
    <w:rsid w:val="00DE1C78"/>
    <w:rsid w:val="00E01E26"/>
    <w:rsid w:val="00E111A3"/>
    <w:rsid w:val="00E17198"/>
    <w:rsid w:val="00E23F63"/>
    <w:rsid w:val="00E52CEB"/>
    <w:rsid w:val="00E56290"/>
    <w:rsid w:val="00EA4AC6"/>
    <w:rsid w:val="00EB1F02"/>
    <w:rsid w:val="00EE6CBB"/>
    <w:rsid w:val="00EF32BF"/>
    <w:rsid w:val="00F05A0C"/>
    <w:rsid w:val="00F170C6"/>
    <w:rsid w:val="00F5043C"/>
    <w:rsid w:val="00F520F6"/>
    <w:rsid w:val="00F67AF7"/>
    <w:rsid w:val="00F73634"/>
    <w:rsid w:val="00F7627A"/>
    <w:rsid w:val="00F762C1"/>
    <w:rsid w:val="00FA3DAB"/>
    <w:rsid w:val="00FA76FE"/>
    <w:rsid w:val="00FB04CF"/>
    <w:rsid w:val="00FB41DC"/>
    <w:rsid w:val="00FC609D"/>
    <w:rsid w:val="00FD6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26B2"/>
  <w15:chartTrackingRefBased/>
  <w15:docId w15:val="{91A99966-3000-455E-8111-8E370C03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29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290"/>
    <w:pPr>
      <w:ind w:left="720"/>
      <w:contextualSpacing/>
    </w:pPr>
  </w:style>
  <w:style w:type="character" w:styleId="Hyperlink">
    <w:name w:val="Hyperlink"/>
    <w:uiPriority w:val="99"/>
    <w:unhideWhenUsed/>
    <w:rsid w:val="00F73634"/>
    <w:rPr>
      <w:color w:val="0000FF"/>
      <w:u w:val="single"/>
    </w:rPr>
  </w:style>
  <w:style w:type="paragraph" w:customStyle="1" w:styleId="Default">
    <w:name w:val="Default"/>
    <w:rsid w:val="00F7363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424EBE"/>
    <w:pPr>
      <w:spacing w:before="100" w:beforeAutospacing="1" w:after="216" w:line="336" w:lineRule="atLeast"/>
    </w:pPr>
    <w:rPr>
      <w:rFonts w:ascii="Times New Roman" w:eastAsia="Times New Roman" w:hAnsi="Times New Roman" w:cs="Times New Roman"/>
      <w:color w:val="333333"/>
      <w:sz w:val="31"/>
      <w:szCs w:val="31"/>
      <w:lang w:eastAsia="en-GB"/>
    </w:rPr>
  </w:style>
  <w:style w:type="paragraph" w:styleId="Header">
    <w:name w:val="header"/>
    <w:basedOn w:val="Normal"/>
    <w:link w:val="HeaderChar"/>
    <w:uiPriority w:val="99"/>
    <w:unhideWhenUsed/>
    <w:rsid w:val="004F71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152"/>
  </w:style>
  <w:style w:type="paragraph" w:styleId="Footer">
    <w:name w:val="footer"/>
    <w:basedOn w:val="Normal"/>
    <w:link w:val="FooterChar"/>
    <w:uiPriority w:val="99"/>
    <w:unhideWhenUsed/>
    <w:rsid w:val="004F71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932871">
      <w:bodyDiv w:val="1"/>
      <w:marLeft w:val="0"/>
      <w:marRight w:val="0"/>
      <w:marTop w:val="0"/>
      <w:marBottom w:val="0"/>
      <w:divBdr>
        <w:top w:val="none" w:sz="0" w:space="0" w:color="auto"/>
        <w:left w:val="none" w:sz="0" w:space="0" w:color="auto"/>
        <w:bottom w:val="none" w:sz="0" w:space="0" w:color="auto"/>
        <w:right w:val="none" w:sz="0" w:space="0" w:color="auto"/>
      </w:divBdr>
    </w:div>
    <w:div w:id="582570459">
      <w:bodyDiv w:val="1"/>
      <w:marLeft w:val="0"/>
      <w:marRight w:val="0"/>
      <w:marTop w:val="0"/>
      <w:marBottom w:val="0"/>
      <w:divBdr>
        <w:top w:val="none" w:sz="0" w:space="0" w:color="auto"/>
        <w:left w:val="none" w:sz="0" w:space="0" w:color="auto"/>
        <w:bottom w:val="none" w:sz="0" w:space="0" w:color="auto"/>
        <w:right w:val="none" w:sz="0" w:space="0" w:color="auto"/>
      </w:divBdr>
    </w:div>
    <w:div w:id="583146984">
      <w:bodyDiv w:val="1"/>
      <w:marLeft w:val="0"/>
      <w:marRight w:val="0"/>
      <w:marTop w:val="0"/>
      <w:marBottom w:val="0"/>
      <w:divBdr>
        <w:top w:val="none" w:sz="0" w:space="0" w:color="auto"/>
        <w:left w:val="none" w:sz="0" w:space="0" w:color="auto"/>
        <w:bottom w:val="none" w:sz="0" w:space="0" w:color="auto"/>
        <w:right w:val="none" w:sz="0" w:space="0" w:color="auto"/>
      </w:divBdr>
    </w:div>
    <w:div w:id="1351375635">
      <w:bodyDiv w:val="1"/>
      <w:marLeft w:val="0"/>
      <w:marRight w:val="0"/>
      <w:marTop w:val="0"/>
      <w:marBottom w:val="0"/>
      <w:divBdr>
        <w:top w:val="none" w:sz="0" w:space="0" w:color="auto"/>
        <w:left w:val="none" w:sz="0" w:space="0" w:color="auto"/>
        <w:bottom w:val="none" w:sz="0" w:space="0" w:color="auto"/>
        <w:right w:val="none" w:sz="0" w:space="0" w:color="auto"/>
      </w:divBdr>
    </w:div>
    <w:div w:id="1383217320">
      <w:bodyDiv w:val="1"/>
      <w:marLeft w:val="0"/>
      <w:marRight w:val="0"/>
      <w:marTop w:val="0"/>
      <w:marBottom w:val="0"/>
      <w:divBdr>
        <w:top w:val="none" w:sz="0" w:space="0" w:color="auto"/>
        <w:left w:val="none" w:sz="0" w:space="0" w:color="auto"/>
        <w:bottom w:val="none" w:sz="0" w:space="0" w:color="auto"/>
        <w:right w:val="none" w:sz="0" w:space="0" w:color="auto"/>
      </w:divBdr>
    </w:div>
    <w:div w:id="1540358476">
      <w:bodyDiv w:val="1"/>
      <w:marLeft w:val="0"/>
      <w:marRight w:val="0"/>
      <w:marTop w:val="0"/>
      <w:marBottom w:val="0"/>
      <w:divBdr>
        <w:top w:val="none" w:sz="0" w:space="0" w:color="auto"/>
        <w:left w:val="none" w:sz="0" w:space="0" w:color="auto"/>
        <w:bottom w:val="none" w:sz="0" w:space="0" w:color="auto"/>
        <w:right w:val="none" w:sz="0" w:space="0" w:color="auto"/>
      </w:divBdr>
    </w:div>
    <w:div w:id="18816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fts.co.uk/nfts-job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Worrall</dc:creator>
  <cp:keywords/>
  <dc:description/>
  <cp:lastModifiedBy>Ella Vellani</cp:lastModifiedBy>
  <cp:revision>6</cp:revision>
  <dcterms:created xsi:type="dcterms:W3CDTF">2026-08-24T09:41:00Z</dcterms:created>
  <dcterms:modified xsi:type="dcterms:W3CDTF">2026-09-29T09:04:00Z</dcterms:modified>
</cp:coreProperties>
</file>