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B0" w:rsidRDefault="002A5659">
      <w:pPr>
        <w:ind w:left="5040" w:firstLine="720"/>
        <w:rPr>
          <w:b/>
          <w:bCs/>
        </w:rPr>
      </w:pPr>
      <w:r>
        <w:rPr>
          <w:noProof/>
          <w:lang w:eastAsia="en-GB"/>
        </w:rPr>
        <w:drawing>
          <wp:inline distT="0" distB="0" distL="0" distR="0" wp14:anchorId="0D1C5D86" wp14:editId="143C9C2C">
            <wp:extent cx="2133600" cy="550174"/>
            <wp:effectExtent l="0" t="0" r="0" b="2540"/>
            <wp:docPr id="1" name="Picture 1" descr="NFTS Full_Compact_Standar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TS Full_Compact_Standard S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071" cy="553648"/>
                    </a:xfrm>
                    <a:prstGeom prst="rect">
                      <a:avLst/>
                    </a:prstGeom>
                    <a:noFill/>
                    <a:ln>
                      <a:noFill/>
                    </a:ln>
                  </pic:spPr>
                </pic:pic>
              </a:graphicData>
            </a:graphic>
          </wp:inline>
        </w:drawing>
      </w:r>
    </w:p>
    <w:p w:rsidR="00B404B0" w:rsidRDefault="00B404B0">
      <w:pPr>
        <w:rPr>
          <w:b/>
          <w:bCs/>
        </w:rPr>
      </w:pPr>
    </w:p>
    <w:p w:rsidR="00102F1C" w:rsidRPr="002A5659" w:rsidRDefault="002A5659" w:rsidP="002A5659">
      <w:pPr>
        <w:rPr>
          <w:rFonts w:cs="Arial"/>
          <w:b/>
          <w:bCs/>
          <w:sz w:val="18"/>
          <w:lang w:val="en-US"/>
        </w:rPr>
      </w:pPr>
      <w:r>
        <w:rPr>
          <w:rFonts w:cs="Arial"/>
          <w:b/>
          <w:bCs/>
          <w:sz w:val="18"/>
          <w:lang w:val="en-US"/>
        </w:rPr>
        <w:t>E</w:t>
      </w:r>
      <w:r w:rsidR="00102F1C">
        <w:rPr>
          <w:rFonts w:cs="Arial"/>
          <w:b/>
          <w:bCs/>
          <w:sz w:val="18"/>
          <w:lang w:val="en-US"/>
        </w:rPr>
        <w:t>QUAL OPPORTUNITIES MONITORING FORM</w:t>
      </w:r>
    </w:p>
    <w:p w:rsidR="00102F1C" w:rsidRDefault="00102F1C" w:rsidP="00102F1C"/>
    <w:p w:rsidR="00102F1C" w:rsidRDefault="00102F1C" w:rsidP="00102F1C">
      <w:pPr>
        <w:ind w:right="720"/>
        <w:jc w:val="both"/>
        <w:rPr>
          <w:b/>
          <w:bCs/>
          <w:sz w:val="18"/>
          <w:szCs w:val="18"/>
        </w:rPr>
      </w:pPr>
      <w:r>
        <w:rPr>
          <w:rFonts w:cs="Arial"/>
          <w:sz w:val="18"/>
          <w:szCs w:val="18"/>
        </w:rPr>
        <w:t xml:space="preserve">The following information is recorded for monitoring the effectiveness of NFTS Equal Opportunities and Diversity Policy </w:t>
      </w:r>
      <w:r>
        <w:rPr>
          <w:rFonts w:cs="Arial"/>
          <w:sz w:val="18"/>
          <w:szCs w:val="18"/>
          <w:u w:val="single"/>
        </w:rPr>
        <w:t>only</w:t>
      </w:r>
      <w:r>
        <w:rPr>
          <w:rFonts w:cs="Arial"/>
          <w:sz w:val="18"/>
          <w:szCs w:val="18"/>
        </w:rPr>
        <w:t xml:space="preserve"> and will be separated from your application form. The information will not in any way be used as part of the selection process, for which applicants are recruited solely on their ability to do the job for which they are applying.  The information provided will be treated as sensitive and held in strictest confidence, separate from your job application form.</w:t>
      </w:r>
      <w:r>
        <w:rPr>
          <w:sz w:val="18"/>
          <w:szCs w:val="18"/>
        </w:rPr>
        <w:t xml:space="preserve"> </w:t>
      </w:r>
    </w:p>
    <w:p w:rsidR="00102F1C" w:rsidRDefault="00102F1C" w:rsidP="00102F1C">
      <w:pPr>
        <w:rPr>
          <w:b/>
          <w:bCs/>
          <w:sz w:val="18"/>
        </w:rPr>
      </w:pPr>
      <w:bookmarkStart w:id="0" w:name="_GoBack"/>
      <w:bookmarkEnd w:id="0"/>
    </w:p>
    <w:tbl>
      <w:tblPr>
        <w:tblpPr w:leftFromText="180" w:rightFromText="180" w:bottomFromText="160" w:vertAnchor="text" w:horzAnchor="margin" w:tblpY="44"/>
        <w:tblW w:w="9465"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3793"/>
        <w:gridCol w:w="5672"/>
      </w:tblGrid>
      <w:tr w:rsidR="00102F1C" w:rsidTr="003F454A">
        <w:trPr>
          <w:cantSplit/>
          <w:trHeight w:val="346"/>
        </w:trPr>
        <w:tc>
          <w:tcPr>
            <w:tcW w:w="3793" w:type="dxa"/>
            <w:tcBorders>
              <w:top w:val="single" w:sz="4" w:space="0" w:color="auto"/>
              <w:left w:val="single" w:sz="4" w:space="0" w:color="auto"/>
              <w:bottom w:val="single" w:sz="4" w:space="0" w:color="auto"/>
              <w:right w:val="single" w:sz="4" w:space="0" w:color="auto"/>
            </w:tcBorders>
            <w:shd w:val="pct25" w:color="000000" w:fill="FFFFFF"/>
            <w:hideMark/>
          </w:tcPr>
          <w:p w:rsidR="00B25084" w:rsidRDefault="00B25084">
            <w:pPr>
              <w:keepNext/>
              <w:ind w:right="720"/>
              <w:outlineLvl w:val="1"/>
              <w:rPr>
                <w:rFonts w:cs="Arial"/>
                <w:b/>
                <w:bCs/>
                <w:smallCaps/>
                <w:sz w:val="18"/>
                <w:szCs w:val="18"/>
              </w:rPr>
            </w:pPr>
            <w:bookmarkStart w:id="1" w:name="_Toc243204416"/>
            <w:bookmarkStart w:id="2" w:name="_Toc243204505"/>
            <w:bookmarkStart w:id="3" w:name="_Toc244506046"/>
            <w:bookmarkStart w:id="4" w:name="_Toc245010465"/>
          </w:p>
          <w:p w:rsidR="00102F1C" w:rsidRDefault="00102F1C">
            <w:pPr>
              <w:keepNext/>
              <w:ind w:right="720"/>
              <w:outlineLvl w:val="1"/>
              <w:rPr>
                <w:rFonts w:cs="Arial"/>
                <w:b/>
                <w:bCs/>
                <w:smallCaps/>
                <w:sz w:val="18"/>
                <w:szCs w:val="18"/>
              </w:rPr>
            </w:pPr>
            <w:r>
              <w:rPr>
                <w:rFonts w:cs="Arial"/>
                <w:b/>
                <w:bCs/>
                <w:smallCaps/>
                <w:sz w:val="18"/>
                <w:szCs w:val="18"/>
              </w:rPr>
              <w:t>1.   POSITION APPLIED FOR</w:t>
            </w:r>
            <w:bookmarkEnd w:id="1"/>
            <w:bookmarkEnd w:id="2"/>
            <w:bookmarkEnd w:id="3"/>
            <w:bookmarkEnd w:id="4"/>
          </w:p>
        </w:tc>
        <w:tc>
          <w:tcPr>
            <w:tcW w:w="5672" w:type="dxa"/>
            <w:tcBorders>
              <w:top w:val="single" w:sz="6" w:space="0" w:color="000000"/>
              <w:left w:val="nil"/>
              <w:bottom w:val="single" w:sz="6" w:space="0" w:color="000000"/>
              <w:right w:val="single" w:sz="6" w:space="0" w:color="000000"/>
            </w:tcBorders>
          </w:tcPr>
          <w:p w:rsidR="00102F1C" w:rsidRDefault="00102F1C">
            <w:pPr>
              <w:ind w:right="720"/>
              <w:rPr>
                <w:rFonts w:cs="Arial"/>
                <w:sz w:val="18"/>
                <w:szCs w:val="18"/>
              </w:rPr>
            </w:pPr>
          </w:p>
          <w:p w:rsidR="00B25084" w:rsidRDefault="00B25084">
            <w:pPr>
              <w:ind w:right="720"/>
              <w:rPr>
                <w:rFonts w:cs="Arial"/>
                <w:sz w:val="18"/>
                <w:szCs w:val="18"/>
              </w:rPr>
            </w:pPr>
          </w:p>
          <w:p w:rsidR="00B25084" w:rsidRDefault="00B25084">
            <w:pPr>
              <w:ind w:right="720"/>
              <w:rPr>
                <w:rFonts w:cs="Arial"/>
                <w:sz w:val="18"/>
                <w:szCs w:val="18"/>
              </w:rPr>
            </w:pPr>
          </w:p>
        </w:tc>
      </w:tr>
      <w:tr w:rsidR="00102F1C" w:rsidTr="003F454A">
        <w:trPr>
          <w:cantSplit/>
          <w:trHeight w:val="432"/>
        </w:trPr>
        <w:tc>
          <w:tcPr>
            <w:tcW w:w="3793" w:type="dxa"/>
            <w:tcBorders>
              <w:top w:val="single" w:sz="4" w:space="0" w:color="auto"/>
              <w:left w:val="single" w:sz="4" w:space="0" w:color="auto"/>
              <w:bottom w:val="single" w:sz="4" w:space="0" w:color="auto"/>
              <w:right w:val="single" w:sz="4" w:space="0" w:color="auto"/>
            </w:tcBorders>
            <w:shd w:val="pct25" w:color="000000" w:fill="FFFFFF"/>
            <w:hideMark/>
          </w:tcPr>
          <w:p w:rsidR="00B25084" w:rsidRDefault="00B25084">
            <w:pPr>
              <w:keepNext/>
              <w:ind w:right="317"/>
              <w:outlineLvl w:val="1"/>
              <w:rPr>
                <w:rFonts w:cs="Arial"/>
                <w:b/>
                <w:bCs/>
                <w:smallCaps/>
                <w:sz w:val="18"/>
                <w:szCs w:val="18"/>
              </w:rPr>
            </w:pPr>
          </w:p>
          <w:p w:rsidR="00102F1C" w:rsidRPr="00146698" w:rsidRDefault="00102F1C" w:rsidP="00146698">
            <w:pPr>
              <w:pStyle w:val="ListParagraph"/>
              <w:keepNext/>
              <w:numPr>
                <w:ilvl w:val="0"/>
                <w:numId w:val="3"/>
              </w:numPr>
              <w:ind w:left="306" w:right="317" w:hanging="273"/>
              <w:outlineLvl w:val="1"/>
              <w:rPr>
                <w:rFonts w:cs="Arial"/>
                <w:b/>
                <w:bCs/>
                <w:smallCaps/>
                <w:sz w:val="18"/>
                <w:szCs w:val="18"/>
              </w:rPr>
            </w:pPr>
            <w:bookmarkStart w:id="5" w:name="_Toc243204417"/>
            <w:bookmarkStart w:id="6" w:name="_Toc243204506"/>
            <w:bookmarkStart w:id="7" w:name="_Toc244506047"/>
            <w:bookmarkStart w:id="8" w:name="_Toc245010466"/>
            <w:r w:rsidRPr="00146698">
              <w:rPr>
                <w:rFonts w:cs="Arial"/>
                <w:b/>
                <w:bCs/>
                <w:smallCaps/>
                <w:sz w:val="18"/>
                <w:szCs w:val="18"/>
              </w:rPr>
              <w:t xml:space="preserve">WHERE </w:t>
            </w:r>
            <w:r w:rsidR="00146698" w:rsidRPr="00146698">
              <w:rPr>
                <w:rFonts w:cs="Arial"/>
                <w:b/>
                <w:bCs/>
                <w:smallCaps/>
                <w:sz w:val="18"/>
                <w:szCs w:val="18"/>
              </w:rPr>
              <w:t xml:space="preserve">DID YOU FIRST SEE THE  </w:t>
            </w:r>
            <w:r w:rsidRPr="00146698">
              <w:rPr>
                <w:rFonts w:cs="Arial"/>
                <w:b/>
                <w:bCs/>
                <w:smallCaps/>
                <w:sz w:val="18"/>
                <w:szCs w:val="18"/>
              </w:rPr>
              <w:t>POSITION ADVERTISED</w:t>
            </w:r>
            <w:bookmarkEnd w:id="5"/>
            <w:bookmarkEnd w:id="6"/>
            <w:bookmarkEnd w:id="7"/>
            <w:bookmarkEnd w:id="8"/>
            <w:r w:rsidR="00146698" w:rsidRPr="00146698">
              <w:rPr>
                <w:rFonts w:cs="Arial"/>
                <w:b/>
                <w:bCs/>
                <w:smallCaps/>
                <w:sz w:val="18"/>
                <w:szCs w:val="18"/>
              </w:rPr>
              <w:t>?</w:t>
            </w:r>
          </w:p>
        </w:tc>
        <w:tc>
          <w:tcPr>
            <w:tcW w:w="5672" w:type="dxa"/>
            <w:tcBorders>
              <w:top w:val="single" w:sz="6" w:space="0" w:color="000000"/>
              <w:left w:val="nil"/>
              <w:bottom w:val="single" w:sz="6" w:space="0" w:color="000000"/>
              <w:right w:val="single" w:sz="6" w:space="0" w:color="000000"/>
            </w:tcBorders>
          </w:tcPr>
          <w:p w:rsidR="00102F1C" w:rsidRDefault="00102F1C">
            <w:pPr>
              <w:ind w:right="720"/>
              <w:rPr>
                <w:rFonts w:cs="Arial"/>
                <w:b/>
                <w:sz w:val="18"/>
                <w:szCs w:val="18"/>
              </w:rPr>
            </w:pPr>
          </w:p>
          <w:p w:rsidR="00146698" w:rsidRDefault="00146698">
            <w:pPr>
              <w:ind w:right="720"/>
              <w:rPr>
                <w:rFonts w:cs="Arial"/>
                <w:b/>
                <w:sz w:val="18"/>
                <w:szCs w:val="18"/>
              </w:rPr>
            </w:pPr>
            <w:r>
              <w:rPr>
                <w:rFonts w:cs="Arial"/>
                <w:b/>
                <w:sz w:val="18"/>
                <w:szCs w:val="18"/>
              </w:rPr>
              <w:softHyphen/>
            </w:r>
            <w:r>
              <w:rPr>
                <w:rFonts w:cs="Arial"/>
                <w:b/>
                <w:sz w:val="18"/>
                <w:szCs w:val="18"/>
              </w:rPr>
              <w:softHyphen/>
            </w:r>
          </w:p>
          <w:p w:rsidR="00102F1C" w:rsidRDefault="00146698">
            <w:pPr>
              <w:ind w:right="720"/>
              <w:rPr>
                <w:rFonts w:cs="Arial"/>
                <w:b/>
                <w:sz w:val="18"/>
                <w:szCs w:val="18"/>
              </w:rPr>
            </w:pPr>
            <w:r>
              <w:rPr>
                <w:rFonts w:cs="Arial"/>
                <w:b/>
                <w:sz w:val="18"/>
                <w:szCs w:val="18"/>
              </w:rPr>
              <w:t>-------------------------------------------------------------</w:t>
            </w:r>
          </w:p>
          <w:p w:rsidR="00102F1C" w:rsidRDefault="00102F1C">
            <w:pPr>
              <w:ind w:right="720"/>
              <w:jc w:val="center"/>
              <w:rPr>
                <w:rFonts w:cs="Arial"/>
                <w:sz w:val="18"/>
                <w:szCs w:val="18"/>
              </w:rPr>
            </w:pPr>
          </w:p>
        </w:tc>
      </w:tr>
      <w:tr w:rsidR="00102F1C" w:rsidTr="003F454A">
        <w:trPr>
          <w:cantSplit/>
          <w:trHeight w:val="432"/>
        </w:trPr>
        <w:tc>
          <w:tcPr>
            <w:tcW w:w="3793" w:type="dxa"/>
            <w:tcBorders>
              <w:top w:val="single" w:sz="4" w:space="0" w:color="auto"/>
              <w:left w:val="single" w:sz="4" w:space="0" w:color="auto"/>
              <w:bottom w:val="single" w:sz="4" w:space="0" w:color="auto"/>
              <w:right w:val="single" w:sz="4" w:space="0" w:color="auto"/>
            </w:tcBorders>
            <w:shd w:val="pct25" w:color="000000" w:fill="FFFFFF"/>
            <w:hideMark/>
          </w:tcPr>
          <w:p w:rsidR="00B25084" w:rsidRDefault="00B25084">
            <w:pPr>
              <w:keepNext/>
              <w:ind w:right="720"/>
              <w:outlineLvl w:val="1"/>
              <w:rPr>
                <w:rFonts w:cs="Arial"/>
                <w:b/>
                <w:bCs/>
                <w:smallCaps/>
                <w:sz w:val="18"/>
                <w:szCs w:val="18"/>
              </w:rPr>
            </w:pPr>
            <w:bookmarkStart w:id="9" w:name="_Toc243204418"/>
            <w:bookmarkStart w:id="10" w:name="_Toc243204507"/>
            <w:bookmarkStart w:id="11" w:name="_Toc244506048"/>
            <w:bookmarkStart w:id="12" w:name="_Toc245010467"/>
          </w:p>
          <w:p w:rsidR="00102F1C" w:rsidRDefault="00102F1C">
            <w:pPr>
              <w:keepNext/>
              <w:ind w:right="720"/>
              <w:outlineLvl w:val="1"/>
              <w:rPr>
                <w:rFonts w:cs="Arial"/>
                <w:b/>
                <w:bCs/>
                <w:smallCaps/>
                <w:sz w:val="18"/>
                <w:szCs w:val="18"/>
              </w:rPr>
            </w:pPr>
            <w:r>
              <w:rPr>
                <w:rFonts w:cs="Arial"/>
                <w:b/>
                <w:bCs/>
                <w:smallCaps/>
                <w:sz w:val="18"/>
                <w:szCs w:val="18"/>
              </w:rPr>
              <w:t>3.   AGE</w:t>
            </w:r>
            <w:bookmarkEnd w:id="9"/>
            <w:bookmarkEnd w:id="10"/>
            <w:bookmarkEnd w:id="11"/>
            <w:bookmarkEnd w:id="12"/>
          </w:p>
        </w:tc>
        <w:tc>
          <w:tcPr>
            <w:tcW w:w="5672" w:type="dxa"/>
            <w:tcBorders>
              <w:top w:val="single" w:sz="6" w:space="0" w:color="000000"/>
              <w:left w:val="nil"/>
              <w:bottom w:val="single" w:sz="6" w:space="0" w:color="000000"/>
              <w:right w:val="single" w:sz="6" w:space="0" w:color="000000"/>
            </w:tcBorders>
          </w:tcPr>
          <w:p w:rsidR="00B25084" w:rsidRDefault="00B25084">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18-24                 </w:t>
            </w:r>
            <w:r>
              <w:rPr>
                <w:rFonts w:cs="Arial"/>
                <w:b/>
                <w:sz w:val="18"/>
                <w:szCs w:val="18"/>
              </w:rPr>
              <w:sym w:font="Wingdings" w:char="F06F"/>
            </w:r>
            <w:r>
              <w:rPr>
                <w:rFonts w:cs="Arial"/>
                <w:b/>
                <w:sz w:val="18"/>
                <w:szCs w:val="18"/>
              </w:rPr>
              <w:t xml:space="preserve">   25-34                   </w:t>
            </w:r>
            <w:r>
              <w:rPr>
                <w:rFonts w:cs="Arial"/>
                <w:b/>
                <w:sz w:val="18"/>
                <w:szCs w:val="18"/>
              </w:rPr>
              <w:sym w:font="Wingdings" w:char="F06F"/>
            </w:r>
            <w:r>
              <w:rPr>
                <w:rFonts w:cs="Arial"/>
                <w:b/>
                <w:sz w:val="18"/>
                <w:szCs w:val="18"/>
              </w:rPr>
              <w:t xml:space="preserve">   35-44</w:t>
            </w:r>
          </w:p>
          <w:p w:rsidR="00102F1C" w:rsidRDefault="00102F1C">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45-54                 </w:t>
            </w:r>
            <w:r>
              <w:rPr>
                <w:rFonts w:cs="Arial"/>
                <w:b/>
                <w:sz w:val="18"/>
                <w:szCs w:val="18"/>
              </w:rPr>
              <w:sym w:font="Wingdings" w:char="F06F"/>
            </w:r>
            <w:r>
              <w:rPr>
                <w:rFonts w:cs="Arial"/>
                <w:b/>
                <w:sz w:val="18"/>
                <w:szCs w:val="18"/>
              </w:rPr>
              <w:t xml:space="preserve">   55-64                   </w:t>
            </w:r>
            <w:r>
              <w:rPr>
                <w:rFonts w:cs="Arial"/>
                <w:b/>
                <w:sz w:val="18"/>
                <w:szCs w:val="18"/>
              </w:rPr>
              <w:sym w:font="Wingdings" w:char="F06F"/>
            </w:r>
            <w:r>
              <w:rPr>
                <w:rFonts w:cs="Arial"/>
                <w:b/>
                <w:sz w:val="18"/>
                <w:szCs w:val="18"/>
              </w:rPr>
              <w:t xml:space="preserve">   65+    </w:t>
            </w:r>
          </w:p>
          <w:p w:rsidR="00102F1C" w:rsidRDefault="00102F1C">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Prefer not to say</w:t>
            </w:r>
          </w:p>
          <w:p w:rsidR="00102F1C" w:rsidRDefault="00102F1C">
            <w:pPr>
              <w:ind w:right="720"/>
              <w:rPr>
                <w:rFonts w:cs="Arial"/>
                <w:b/>
                <w:sz w:val="18"/>
                <w:szCs w:val="18"/>
              </w:rPr>
            </w:pPr>
          </w:p>
        </w:tc>
      </w:tr>
      <w:tr w:rsidR="00102F1C" w:rsidTr="003F454A">
        <w:trPr>
          <w:cantSplit/>
          <w:trHeight w:val="432"/>
        </w:trPr>
        <w:tc>
          <w:tcPr>
            <w:tcW w:w="3793" w:type="dxa"/>
            <w:tcBorders>
              <w:top w:val="single" w:sz="4" w:space="0" w:color="auto"/>
              <w:left w:val="single" w:sz="4" w:space="0" w:color="auto"/>
              <w:bottom w:val="single" w:sz="4" w:space="0" w:color="auto"/>
              <w:right w:val="single" w:sz="4" w:space="0" w:color="auto"/>
            </w:tcBorders>
            <w:shd w:val="pct25" w:color="000000" w:fill="FFFFFF"/>
            <w:hideMark/>
          </w:tcPr>
          <w:p w:rsidR="00B25084" w:rsidRDefault="00B25084">
            <w:pPr>
              <w:keepNext/>
              <w:ind w:right="720"/>
              <w:outlineLvl w:val="1"/>
              <w:rPr>
                <w:rFonts w:cs="Arial"/>
                <w:b/>
                <w:bCs/>
                <w:smallCaps/>
                <w:sz w:val="18"/>
                <w:szCs w:val="18"/>
              </w:rPr>
            </w:pPr>
            <w:bookmarkStart w:id="13" w:name="_Toc243204419"/>
            <w:bookmarkStart w:id="14" w:name="_Toc243204508"/>
            <w:bookmarkStart w:id="15" w:name="_Toc244506049"/>
            <w:bookmarkStart w:id="16" w:name="_Toc245010468"/>
          </w:p>
          <w:p w:rsidR="00102F1C" w:rsidRDefault="00102F1C">
            <w:pPr>
              <w:keepNext/>
              <w:ind w:right="720"/>
              <w:outlineLvl w:val="1"/>
              <w:rPr>
                <w:rFonts w:cs="Arial"/>
                <w:b/>
                <w:bCs/>
                <w:smallCaps/>
                <w:sz w:val="18"/>
                <w:szCs w:val="18"/>
              </w:rPr>
            </w:pPr>
            <w:r>
              <w:rPr>
                <w:rFonts w:cs="Arial"/>
                <w:b/>
                <w:bCs/>
                <w:smallCaps/>
                <w:sz w:val="18"/>
                <w:szCs w:val="18"/>
              </w:rPr>
              <w:t>4.   GENDER</w:t>
            </w:r>
            <w:bookmarkEnd w:id="13"/>
            <w:bookmarkEnd w:id="14"/>
            <w:bookmarkEnd w:id="15"/>
            <w:bookmarkEnd w:id="16"/>
          </w:p>
        </w:tc>
        <w:tc>
          <w:tcPr>
            <w:tcW w:w="5672" w:type="dxa"/>
            <w:tcBorders>
              <w:top w:val="single" w:sz="6" w:space="0" w:color="000000"/>
              <w:left w:val="nil"/>
              <w:bottom w:val="single" w:sz="6" w:space="0" w:color="000000"/>
              <w:right w:val="single" w:sz="6" w:space="0" w:color="000000"/>
            </w:tcBorders>
          </w:tcPr>
          <w:p w:rsidR="00B25084" w:rsidRDefault="00B25084">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sidR="006A10B8">
              <w:rPr>
                <w:rFonts w:cs="Arial"/>
                <w:b/>
                <w:sz w:val="18"/>
                <w:szCs w:val="18"/>
              </w:rPr>
              <w:t xml:space="preserve">   Female</w:t>
            </w:r>
            <w:r>
              <w:rPr>
                <w:rFonts w:cs="Arial"/>
                <w:b/>
                <w:sz w:val="18"/>
                <w:szCs w:val="18"/>
              </w:rPr>
              <w:t xml:space="preserve">                  </w:t>
            </w:r>
            <w:r>
              <w:rPr>
                <w:rFonts w:cs="Arial"/>
                <w:b/>
                <w:sz w:val="18"/>
                <w:szCs w:val="18"/>
              </w:rPr>
              <w:sym w:font="Wingdings" w:char="F06F"/>
            </w:r>
            <w:r w:rsidR="006A10B8">
              <w:rPr>
                <w:rFonts w:cs="Arial"/>
                <w:b/>
                <w:sz w:val="18"/>
                <w:szCs w:val="18"/>
              </w:rPr>
              <w:t xml:space="preserve">   Male</w:t>
            </w:r>
            <w:r>
              <w:rPr>
                <w:rFonts w:cs="Arial"/>
                <w:b/>
                <w:sz w:val="18"/>
                <w:szCs w:val="18"/>
              </w:rPr>
              <w:t xml:space="preserve">        </w:t>
            </w:r>
            <w:r>
              <w:rPr>
                <w:rFonts w:cs="Arial"/>
                <w:b/>
                <w:sz w:val="18"/>
                <w:szCs w:val="18"/>
              </w:rPr>
              <w:sym w:font="Wingdings" w:char="F06F"/>
            </w:r>
            <w:r>
              <w:rPr>
                <w:rFonts w:cs="Arial"/>
                <w:b/>
                <w:sz w:val="18"/>
                <w:szCs w:val="18"/>
              </w:rPr>
              <w:t xml:space="preserve"> Prefer not to say</w:t>
            </w:r>
          </w:p>
          <w:p w:rsidR="00102F1C" w:rsidRDefault="00102F1C">
            <w:pPr>
              <w:ind w:right="720"/>
              <w:rPr>
                <w:rFonts w:cs="Arial"/>
                <w:sz w:val="18"/>
                <w:szCs w:val="18"/>
              </w:rPr>
            </w:pPr>
          </w:p>
        </w:tc>
      </w:tr>
      <w:tr w:rsidR="00102F1C" w:rsidTr="003F454A">
        <w:trPr>
          <w:cantSplit/>
          <w:trHeight w:val="462"/>
        </w:trPr>
        <w:tc>
          <w:tcPr>
            <w:tcW w:w="3793" w:type="dxa"/>
            <w:tcBorders>
              <w:top w:val="single" w:sz="8" w:space="0" w:color="000000"/>
              <w:left w:val="single" w:sz="6" w:space="0" w:color="000000"/>
              <w:bottom w:val="single" w:sz="4" w:space="0" w:color="auto"/>
              <w:right w:val="single" w:sz="4" w:space="0" w:color="auto"/>
            </w:tcBorders>
            <w:shd w:val="pct25" w:color="000000" w:fill="FFFFFF"/>
            <w:hideMark/>
          </w:tcPr>
          <w:p w:rsidR="00B25084" w:rsidRDefault="00B25084">
            <w:pPr>
              <w:keepNext/>
              <w:ind w:right="720"/>
              <w:outlineLvl w:val="1"/>
              <w:rPr>
                <w:rFonts w:cs="Arial"/>
                <w:b/>
                <w:bCs/>
                <w:caps/>
                <w:sz w:val="18"/>
                <w:szCs w:val="18"/>
              </w:rPr>
            </w:pPr>
            <w:bookmarkStart w:id="17" w:name="_Toc243204420"/>
            <w:bookmarkStart w:id="18" w:name="_Toc243204509"/>
            <w:bookmarkStart w:id="19" w:name="_Toc244506050"/>
            <w:bookmarkStart w:id="20" w:name="_Toc245010469"/>
          </w:p>
          <w:p w:rsidR="00102F1C" w:rsidRDefault="00102F1C">
            <w:pPr>
              <w:keepNext/>
              <w:ind w:right="720"/>
              <w:outlineLvl w:val="1"/>
              <w:rPr>
                <w:rFonts w:cs="Arial"/>
                <w:b/>
                <w:bCs/>
                <w:caps/>
                <w:sz w:val="18"/>
                <w:szCs w:val="18"/>
              </w:rPr>
            </w:pPr>
            <w:r>
              <w:rPr>
                <w:rFonts w:cs="Arial"/>
                <w:b/>
                <w:bCs/>
                <w:caps/>
                <w:sz w:val="18"/>
                <w:szCs w:val="18"/>
              </w:rPr>
              <w:t xml:space="preserve">5.   MARITAL </w:t>
            </w:r>
            <w:bookmarkEnd w:id="17"/>
            <w:bookmarkEnd w:id="18"/>
            <w:bookmarkEnd w:id="19"/>
            <w:bookmarkEnd w:id="20"/>
            <w:r>
              <w:rPr>
                <w:rFonts w:cs="Arial"/>
                <w:b/>
                <w:bCs/>
                <w:caps/>
                <w:sz w:val="18"/>
                <w:szCs w:val="18"/>
              </w:rPr>
              <w:t>AND CIVIL PARTNERSHIP</w:t>
            </w:r>
          </w:p>
        </w:tc>
        <w:tc>
          <w:tcPr>
            <w:tcW w:w="5672" w:type="dxa"/>
            <w:tcBorders>
              <w:top w:val="single" w:sz="8" w:space="0" w:color="000000"/>
              <w:left w:val="single" w:sz="4" w:space="0" w:color="auto"/>
              <w:bottom w:val="single" w:sz="4" w:space="0" w:color="auto"/>
              <w:right w:val="single" w:sz="4" w:space="0" w:color="auto"/>
            </w:tcBorders>
          </w:tcPr>
          <w:p w:rsidR="00B25084" w:rsidRDefault="00B25084">
            <w:pPr>
              <w:ind w:right="720"/>
              <w:rPr>
                <w:rFonts w:cs="Arial"/>
                <w:b/>
                <w:sz w:val="18"/>
                <w:szCs w:val="18"/>
              </w:rPr>
            </w:pPr>
          </w:p>
          <w:p w:rsidR="00102F1C" w:rsidRDefault="00102F1C">
            <w:pPr>
              <w:ind w:right="720"/>
              <w:rPr>
                <w:rFonts w:cs="Arial"/>
                <w:b/>
                <w:sz w:val="18"/>
                <w:szCs w:val="18"/>
              </w:rPr>
            </w:pPr>
            <w:r>
              <w:rPr>
                <w:rFonts w:cs="Arial"/>
                <w:b/>
                <w:sz w:val="18"/>
                <w:szCs w:val="18"/>
              </w:rPr>
              <w:t xml:space="preserve">Are you married or in a civil </w:t>
            </w:r>
            <w:proofErr w:type="gramStart"/>
            <w:r>
              <w:rPr>
                <w:rFonts w:cs="Arial"/>
                <w:b/>
                <w:sz w:val="18"/>
                <w:szCs w:val="18"/>
              </w:rPr>
              <w:t>partnership</w:t>
            </w:r>
            <w:proofErr w:type="gramEnd"/>
            <w:r>
              <w:rPr>
                <w:rFonts w:cs="Arial"/>
                <w:b/>
                <w:sz w:val="18"/>
                <w:szCs w:val="18"/>
              </w:rPr>
              <w:t xml:space="preserve">           </w:t>
            </w:r>
          </w:p>
          <w:p w:rsidR="00102F1C" w:rsidRDefault="00102F1C">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Yes      </w:t>
            </w:r>
            <w:r>
              <w:rPr>
                <w:rFonts w:cs="Arial"/>
                <w:b/>
                <w:sz w:val="18"/>
                <w:szCs w:val="18"/>
              </w:rPr>
              <w:sym w:font="Wingdings" w:char="F06F"/>
            </w:r>
            <w:r>
              <w:rPr>
                <w:rFonts w:cs="Arial"/>
                <w:b/>
                <w:sz w:val="18"/>
                <w:szCs w:val="18"/>
              </w:rPr>
              <w:t xml:space="preserve"> No     </w:t>
            </w:r>
            <w:r>
              <w:rPr>
                <w:rFonts w:cs="Arial"/>
                <w:b/>
                <w:sz w:val="18"/>
                <w:szCs w:val="18"/>
              </w:rPr>
              <w:sym w:font="Wingdings" w:char="F06F"/>
            </w:r>
            <w:r>
              <w:rPr>
                <w:rFonts w:cs="Arial"/>
                <w:b/>
                <w:sz w:val="18"/>
                <w:szCs w:val="18"/>
              </w:rPr>
              <w:t xml:space="preserve"> Prefer not to say</w:t>
            </w:r>
          </w:p>
          <w:p w:rsidR="00102F1C" w:rsidRDefault="00102F1C">
            <w:pPr>
              <w:ind w:right="720"/>
              <w:rPr>
                <w:rFonts w:cs="Arial"/>
                <w:sz w:val="18"/>
                <w:szCs w:val="18"/>
              </w:rPr>
            </w:pPr>
            <w:r>
              <w:rPr>
                <w:rFonts w:cs="Arial"/>
                <w:b/>
                <w:sz w:val="18"/>
                <w:szCs w:val="18"/>
              </w:rPr>
              <w:t xml:space="preserve">          </w:t>
            </w:r>
          </w:p>
        </w:tc>
      </w:tr>
      <w:tr w:rsidR="00A90E77" w:rsidTr="002A5659">
        <w:trPr>
          <w:cantSplit/>
          <w:trHeight w:val="313"/>
        </w:trPr>
        <w:tc>
          <w:tcPr>
            <w:tcW w:w="9465" w:type="dxa"/>
            <w:gridSpan w:val="2"/>
            <w:tcBorders>
              <w:top w:val="single" w:sz="4" w:space="0" w:color="auto"/>
              <w:left w:val="single" w:sz="4" w:space="0" w:color="auto"/>
              <w:bottom w:val="single" w:sz="4" w:space="0" w:color="auto"/>
              <w:right w:val="single" w:sz="4" w:space="0" w:color="auto"/>
            </w:tcBorders>
            <w:shd w:val="pct25" w:color="000000" w:fill="FFFFFF"/>
          </w:tcPr>
          <w:p w:rsidR="00A90E77" w:rsidRDefault="00A90E77" w:rsidP="003F454A">
            <w:pPr>
              <w:keepNext/>
              <w:ind w:right="720"/>
              <w:outlineLvl w:val="1"/>
              <w:rPr>
                <w:rFonts w:cs="Arial"/>
                <w:b/>
                <w:bCs/>
                <w:caps/>
                <w:sz w:val="18"/>
                <w:szCs w:val="18"/>
              </w:rPr>
            </w:pPr>
            <w:r>
              <w:rPr>
                <w:rFonts w:cs="Arial"/>
                <w:b/>
                <w:bCs/>
                <w:caps/>
                <w:sz w:val="18"/>
                <w:szCs w:val="18"/>
              </w:rPr>
              <w:t>6.   ETHNIC ORIGIN</w:t>
            </w:r>
          </w:p>
          <w:p w:rsidR="00A90E77" w:rsidRDefault="00A90E77">
            <w:pPr>
              <w:keepNext/>
              <w:ind w:right="720"/>
              <w:outlineLvl w:val="1"/>
              <w:rPr>
                <w:rFonts w:cs="Arial"/>
                <w:b/>
                <w:sz w:val="18"/>
                <w:szCs w:val="18"/>
              </w:rPr>
            </w:pPr>
            <w:r>
              <w:rPr>
                <w:rFonts w:cs="Arial"/>
                <w:b/>
                <w:bCs/>
                <w:sz w:val="18"/>
                <w:szCs w:val="18"/>
              </w:rPr>
              <w:t>Do you consider yourself to be:</w:t>
            </w:r>
          </w:p>
        </w:tc>
      </w:tr>
      <w:tr w:rsidR="003F454A" w:rsidTr="00A90E77">
        <w:trPr>
          <w:cantSplit/>
          <w:trHeight w:val="970"/>
        </w:trPr>
        <w:tc>
          <w:tcPr>
            <w:tcW w:w="9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3F454A" w:rsidRPr="00530ECF" w:rsidRDefault="003F454A">
            <w:pPr>
              <w:keepNext/>
              <w:ind w:right="720"/>
              <w:outlineLvl w:val="1"/>
              <w:rPr>
                <w:rFonts w:cs="Arial"/>
                <w:b/>
                <w:sz w:val="18"/>
                <w:szCs w:val="18"/>
              </w:rPr>
            </w:pPr>
          </w:p>
          <w:p w:rsidR="003F454A" w:rsidRPr="00530ECF" w:rsidRDefault="003F454A" w:rsidP="003F454A">
            <w:pPr>
              <w:tabs>
                <w:tab w:val="left" w:pos="3720"/>
              </w:tabs>
              <w:spacing w:after="120"/>
              <w:rPr>
                <w:rFonts w:cs="Arial"/>
                <w:sz w:val="20"/>
              </w:rPr>
            </w:pPr>
            <w:r w:rsidRPr="00530ECF">
              <w:rPr>
                <w:rFonts w:cs="Arial"/>
                <w:bCs/>
                <w:sz w:val="20"/>
              </w:rPr>
              <w:t xml:space="preserve">White </w:t>
            </w:r>
            <w:r w:rsidRPr="00530ECF">
              <w:rPr>
                <w:rFonts w:cs="Arial"/>
                <w:b/>
                <w:sz w:val="20"/>
              </w:rPr>
              <w:tab/>
            </w:r>
            <w:r w:rsidRPr="00530ECF">
              <w:rPr>
                <w:rFonts w:cs="Arial"/>
                <w:sz w:val="20"/>
              </w:rPr>
              <w:sym w:font="Wingdings" w:char="F071"/>
            </w:r>
            <w:r w:rsidRPr="00530ECF">
              <w:rPr>
                <w:rFonts w:cs="Arial"/>
                <w:sz w:val="20"/>
              </w:rPr>
              <w:t xml:space="preserve">       Chinese</w:t>
            </w:r>
            <w:r w:rsidRPr="00530ECF">
              <w:rPr>
                <w:rFonts w:cs="Arial"/>
                <w:sz w:val="20"/>
              </w:rPr>
              <w:tab/>
            </w:r>
            <w:r w:rsidR="00530ECF">
              <w:rPr>
                <w:rFonts w:cs="Arial"/>
                <w:sz w:val="20"/>
              </w:rPr>
              <w:tab/>
            </w:r>
            <w:r w:rsidR="00530ECF">
              <w:rPr>
                <w:rFonts w:cs="Arial"/>
                <w:sz w:val="20"/>
              </w:rPr>
              <w:tab/>
            </w:r>
            <w:r w:rsidR="00530ECF">
              <w:rPr>
                <w:rFonts w:cs="Arial"/>
                <w:sz w:val="20"/>
              </w:rPr>
              <w:tab/>
            </w:r>
            <w:r w:rsidR="00530ECF">
              <w:rPr>
                <w:rFonts w:cs="Arial"/>
                <w:sz w:val="20"/>
              </w:rPr>
              <w:tab/>
            </w:r>
            <w:r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Mixed – White and Asian</w:t>
            </w:r>
            <w:r w:rsidRPr="00530ECF">
              <w:rPr>
                <w:rFonts w:cs="Arial"/>
                <w:sz w:val="20"/>
              </w:rPr>
              <w:tab/>
            </w:r>
            <w:r w:rsidRPr="00530ECF">
              <w:rPr>
                <w:rFonts w:cs="Arial"/>
                <w:sz w:val="20"/>
              </w:rPr>
              <w:sym w:font="Wingdings" w:char="F071"/>
            </w:r>
            <w:r w:rsidRPr="00530ECF">
              <w:rPr>
                <w:rFonts w:cs="Arial"/>
                <w:sz w:val="20"/>
              </w:rPr>
              <w:t xml:space="preserve"> </w:t>
            </w:r>
            <w:r w:rsidR="00530ECF">
              <w:rPr>
                <w:rFonts w:cs="Arial"/>
                <w:sz w:val="20"/>
              </w:rPr>
              <w:t xml:space="preserve">       </w:t>
            </w:r>
            <w:proofErr w:type="spellStart"/>
            <w:r w:rsidRPr="00530ECF">
              <w:rPr>
                <w:rFonts w:cs="Arial"/>
                <w:sz w:val="20"/>
              </w:rPr>
              <w:t>Asian</w:t>
            </w:r>
            <w:proofErr w:type="spellEnd"/>
            <w:r w:rsidRPr="00530ECF">
              <w:rPr>
                <w:rFonts w:cs="Arial"/>
                <w:sz w:val="20"/>
              </w:rPr>
              <w:t xml:space="preserve"> or Asian British </w:t>
            </w:r>
            <w:r w:rsidR="00530ECF">
              <w:rPr>
                <w:rFonts w:cs="Arial"/>
                <w:sz w:val="20"/>
              </w:rPr>
              <w:t>–</w:t>
            </w:r>
            <w:r w:rsidRPr="00530ECF">
              <w:rPr>
                <w:rFonts w:cs="Arial"/>
                <w:sz w:val="20"/>
              </w:rPr>
              <w:t xml:space="preserve"> Indian</w:t>
            </w:r>
            <w:r w:rsidR="00530ECF">
              <w:rPr>
                <w:rFonts w:cs="Arial"/>
                <w:sz w:val="20"/>
              </w:rPr>
              <w:tab/>
            </w:r>
            <w:r w:rsidR="00530ECF">
              <w:rPr>
                <w:rFonts w:cs="Arial"/>
                <w:sz w:val="20"/>
              </w:rPr>
              <w:tab/>
            </w:r>
            <w:r w:rsidR="00530ECF"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Mixed – White and Black Caribbean</w:t>
            </w:r>
            <w:r w:rsidRPr="00530ECF">
              <w:rPr>
                <w:rFonts w:cs="Arial"/>
                <w:sz w:val="20"/>
              </w:rPr>
              <w:tab/>
            </w:r>
            <w:r w:rsidRPr="00530ECF">
              <w:rPr>
                <w:rFonts w:cs="Arial"/>
                <w:sz w:val="20"/>
              </w:rPr>
              <w:sym w:font="Wingdings" w:char="F071"/>
            </w:r>
            <w:r w:rsidR="00530ECF">
              <w:rPr>
                <w:rFonts w:cs="Arial"/>
                <w:sz w:val="20"/>
              </w:rPr>
              <w:tab/>
            </w:r>
            <w:r w:rsidR="00530ECF" w:rsidRPr="00530ECF">
              <w:rPr>
                <w:rFonts w:cs="Arial"/>
                <w:sz w:val="20"/>
              </w:rPr>
              <w:t xml:space="preserve">Asian or Asian British </w:t>
            </w:r>
            <w:r w:rsidR="00530ECF">
              <w:rPr>
                <w:rFonts w:cs="Arial"/>
                <w:sz w:val="20"/>
              </w:rPr>
              <w:t>–</w:t>
            </w:r>
            <w:r w:rsidR="00530ECF" w:rsidRPr="00530ECF">
              <w:rPr>
                <w:rFonts w:cs="Arial"/>
                <w:sz w:val="20"/>
              </w:rPr>
              <w:t xml:space="preserve"> Pakistani</w:t>
            </w:r>
            <w:r w:rsidR="00530ECF">
              <w:rPr>
                <w:rFonts w:cs="Arial"/>
                <w:sz w:val="20"/>
              </w:rPr>
              <w:t xml:space="preserve"> </w:t>
            </w:r>
            <w:r w:rsidR="00530ECF">
              <w:rPr>
                <w:rFonts w:cs="Arial"/>
                <w:sz w:val="20"/>
              </w:rPr>
              <w:tab/>
            </w:r>
            <w:r w:rsidR="00530ECF" w:rsidRPr="00530ECF">
              <w:rPr>
                <w:rFonts w:cs="Arial"/>
                <w:sz w:val="20"/>
              </w:rPr>
              <w:sym w:font="Wingdings" w:char="F071"/>
            </w:r>
            <w:r w:rsidR="00530ECF">
              <w:rPr>
                <w:rFonts w:cs="Arial"/>
                <w:sz w:val="20"/>
              </w:rPr>
              <w:tab/>
            </w:r>
          </w:p>
          <w:p w:rsidR="00530ECF" w:rsidRPr="00530ECF" w:rsidRDefault="003F454A" w:rsidP="003F454A">
            <w:pPr>
              <w:tabs>
                <w:tab w:val="left" w:pos="3720"/>
              </w:tabs>
              <w:spacing w:after="120"/>
              <w:rPr>
                <w:rFonts w:cs="Arial"/>
                <w:sz w:val="20"/>
              </w:rPr>
            </w:pPr>
            <w:r w:rsidRPr="00530ECF">
              <w:rPr>
                <w:rFonts w:cs="Arial"/>
                <w:sz w:val="20"/>
              </w:rPr>
              <w:t>Mixed - White and Black African</w:t>
            </w:r>
            <w:r w:rsidRPr="00530ECF">
              <w:rPr>
                <w:rFonts w:cs="Arial"/>
                <w:sz w:val="20"/>
              </w:rPr>
              <w:tab/>
            </w:r>
            <w:r w:rsidRPr="00530ECF">
              <w:rPr>
                <w:rFonts w:cs="Arial"/>
                <w:sz w:val="20"/>
              </w:rPr>
              <w:sym w:font="Wingdings" w:char="F071"/>
            </w:r>
            <w:r w:rsidR="0060071E">
              <w:rPr>
                <w:rFonts w:cs="Arial"/>
                <w:sz w:val="20"/>
              </w:rPr>
              <w:t xml:space="preserve">      </w:t>
            </w:r>
            <w:r w:rsidR="0060071E" w:rsidRPr="00530ECF">
              <w:rPr>
                <w:rFonts w:cs="Arial"/>
                <w:bCs/>
                <w:sz w:val="20"/>
              </w:rPr>
              <w:t xml:space="preserve"> Asian or Asian British</w:t>
            </w:r>
            <w:r w:rsidR="0060071E" w:rsidRPr="00530ECF">
              <w:rPr>
                <w:rFonts w:cs="Arial"/>
                <w:b/>
                <w:sz w:val="20"/>
              </w:rPr>
              <w:t xml:space="preserve"> </w:t>
            </w:r>
            <w:r w:rsidR="0060071E">
              <w:rPr>
                <w:rFonts w:cs="Arial"/>
                <w:b/>
                <w:sz w:val="20"/>
              </w:rPr>
              <w:t>–</w:t>
            </w:r>
            <w:r w:rsidR="0060071E" w:rsidRPr="00530ECF">
              <w:rPr>
                <w:rFonts w:cs="Arial"/>
                <w:b/>
                <w:sz w:val="20"/>
              </w:rPr>
              <w:t xml:space="preserve"> </w:t>
            </w:r>
            <w:r w:rsidR="0060071E" w:rsidRPr="00530ECF">
              <w:rPr>
                <w:rFonts w:cs="Arial"/>
                <w:sz w:val="20"/>
              </w:rPr>
              <w:t>Bangladeshi</w:t>
            </w:r>
            <w:r w:rsidR="0060071E">
              <w:rPr>
                <w:rFonts w:cs="Arial"/>
                <w:sz w:val="20"/>
              </w:rPr>
              <w:tab/>
            </w:r>
            <w:r w:rsidR="0060071E"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Other Mixed background*</w:t>
            </w:r>
            <w:r w:rsidRPr="00530ECF">
              <w:rPr>
                <w:rFonts w:cs="Arial"/>
                <w:sz w:val="20"/>
              </w:rPr>
              <w:tab/>
            </w:r>
            <w:r w:rsidRPr="00530ECF">
              <w:rPr>
                <w:rFonts w:cs="Arial"/>
                <w:sz w:val="20"/>
              </w:rPr>
              <w:sym w:font="Wingdings" w:char="F071"/>
            </w:r>
            <w:r w:rsidR="0060071E">
              <w:rPr>
                <w:rFonts w:cs="Arial"/>
                <w:sz w:val="20"/>
              </w:rPr>
              <w:t xml:space="preserve">       </w:t>
            </w:r>
            <w:r w:rsidR="0060071E" w:rsidRPr="00530ECF">
              <w:rPr>
                <w:rFonts w:cs="Arial"/>
                <w:sz w:val="20"/>
              </w:rPr>
              <w:t>Other Asian background*</w:t>
            </w:r>
            <w:r w:rsidR="0060071E">
              <w:rPr>
                <w:rFonts w:cs="Arial"/>
                <w:sz w:val="20"/>
              </w:rPr>
              <w:tab/>
            </w:r>
            <w:r w:rsidR="0060071E">
              <w:rPr>
                <w:rFonts w:cs="Arial"/>
                <w:sz w:val="20"/>
              </w:rPr>
              <w:tab/>
            </w:r>
            <w:r w:rsidR="0060071E" w:rsidRPr="00530ECF">
              <w:rPr>
                <w:rFonts w:cs="Arial"/>
                <w:sz w:val="20"/>
              </w:rPr>
              <w:sym w:font="Wingdings" w:char="F071"/>
            </w:r>
          </w:p>
          <w:p w:rsidR="00530ECF" w:rsidRPr="00530ECF" w:rsidRDefault="003F454A" w:rsidP="003F454A">
            <w:pPr>
              <w:tabs>
                <w:tab w:val="left" w:pos="3720"/>
              </w:tabs>
              <w:spacing w:after="120"/>
              <w:rPr>
                <w:rFonts w:cs="Arial"/>
                <w:sz w:val="20"/>
              </w:rPr>
            </w:pPr>
            <w:r w:rsidRPr="00530ECF">
              <w:rPr>
                <w:rFonts w:cs="Arial"/>
                <w:sz w:val="20"/>
              </w:rPr>
              <w:t>Other Ethnic background*</w:t>
            </w:r>
            <w:r w:rsidRPr="00530ECF">
              <w:rPr>
                <w:rFonts w:cs="Arial"/>
                <w:sz w:val="20"/>
              </w:rPr>
              <w:tab/>
            </w:r>
            <w:r w:rsidRPr="00530ECF">
              <w:rPr>
                <w:rFonts w:cs="Arial"/>
                <w:sz w:val="20"/>
              </w:rPr>
              <w:sym w:font="Wingdings" w:char="F071"/>
            </w:r>
            <w:r w:rsidR="00530ECF">
              <w:rPr>
                <w:rFonts w:cs="Arial"/>
                <w:sz w:val="20"/>
              </w:rPr>
              <w:tab/>
            </w:r>
            <w:r w:rsidR="0060071E" w:rsidRPr="00530ECF">
              <w:rPr>
                <w:rFonts w:cs="Arial"/>
                <w:sz w:val="20"/>
              </w:rPr>
              <w:t>Prefer not to say</w:t>
            </w:r>
            <w:r w:rsidR="0060071E">
              <w:rPr>
                <w:rFonts w:cs="Arial"/>
                <w:sz w:val="20"/>
              </w:rPr>
              <w:tab/>
            </w:r>
            <w:r w:rsidR="0060071E">
              <w:rPr>
                <w:rFonts w:cs="Arial"/>
                <w:sz w:val="20"/>
              </w:rPr>
              <w:tab/>
            </w:r>
            <w:r w:rsidR="0060071E">
              <w:rPr>
                <w:rFonts w:cs="Arial"/>
                <w:sz w:val="20"/>
              </w:rPr>
              <w:tab/>
            </w:r>
            <w:r w:rsidR="0060071E"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Black or Black British - Caribbean</w:t>
            </w:r>
            <w:r w:rsidRPr="00530ECF">
              <w:rPr>
                <w:rFonts w:cs="Arial"/>
                <w:sz w:val="20"/>
              </w:rPr>
              <w:tab/>
            </w:r>
            <w:r w:rsidRPr="00530ECF">
              <w:rPr>
                <w:rFonts w:cs="Arial"/>
                <w:sz w:val="20"/>
              </w:rPr>
              <w:sym w:font="Wingdings" w:char="F071"/>
            </w:r>
            <w:r w:rsidR="00530ECF">
              <w:rPr>
                <w:rFonts w:cs="Arial"/>
                <w:sz w:val="20"/>
              </w:rPr>
              <w:tab/>
            </w:r>
          </w:p>
          <w:p w:rsidR="003F454A" w:rsidRPr="00530ECF" w:rsidRDefault="003F454A" w:rsidP="003F454A">
            <w:pPr>
              <w:tabs>
                <w:tab w:val="left" w:pos="3720"/>
              </w:tabs>
              <w:spacing w:after="120"/>
              <w:rPr>
                <w:rFonts w:cs="Arial"/>
                <w:sz w:val="20"/>
              </w:rPr>
            </w:pPr>
            <w:r w:rsidRPr="00530ECF">
              <w:rPr>
                <w:rFonts w:cs="Arial"/>
                <w:sz w:val="20"/>
              </w:rPr>
              <w:t>Black or Black British – African</w:t>
            </w:r>
            <w:r w:rsidRPr="00530ECF">
              <w:rPr>
                <w:rFonts w:cs="Arial"/>
                <w:sz w:val="20"/>
              </w:rPr>
              <w:tab/>
            </w:r>
            <w:r w:rsidRPr="00530ECF">
              <w:rPr>
                <w:rFonts w:cs="Arial"/>
                <w:sz w:val="20"/>
              </w:rPr>
              <w:sym w:font="Wingdings" w:char="F071"/>
            </w:r>
          </w:p>
          <w:p w:rsidR="003F454A" w:rsidRPr="00530ECF" w:rsidRDefault="003F454A" w:rsidP="003F454A">
            <w:pPr>
              <w:tabs>
                <w:tab w:val="left" w:pos="3720"/>
              </w:tabs>
              <w:spacing w:after="120"/>
              <w:rPr>
                <w:rFonts w:cs="Arial"/>
                <w:sz w:val="20"/>
              </w:rPr>
            </w:pPr>
            <w:r w:rsidRPr="00530ECF">
              <w:rPr>
                <w:rFonts w:cs="Arial"/>
                <w:sz w:val="20"/>
              </w:rPr>
              <w:t>Other Black background*</w:t>
            </w:r>
            <w:r w:rsidRPr="00530ECF">
              <w:rPr>
                <w:rFonts w:cs="Arial"/>
                <w:sz w:val="20"/>
              </w:rPr>
              <w:tab/>
            </w:r>
            <w:r w:rsidRPr="00530ECF">
              <w:rPr>
                <w:rFonts w:cs="Arial"/>
                <w:sz w:val="20"/>
              </w:rPr>
              <w:sym w:font="Wingdings" w:char="F071"/>
            </w:r>
          </w:p>
          <w:p w:rsidR="00530ECF" w:rsidRPr="00530ECF" w:rsidRDefault="003F454A" w:rsidP="00530ECF">
            <w:pPr>
              <w:tabs>
                <w:tab w:val="left" w:pos="720"/>
                <w:tab w:val="left" w:pos="3720"/>
                <w:tab w:val="left" w:leader="dot" w:pos="4560"/>
              </w:tabs>
              <w:rPr>
                <w:rFonts w:cs="Arial"/>
                <w:sz w:val="20"/>
              </w:rPr>
            </w:pPr>
            <w:r w:rsidRPr="00530ECF">
              <w:rPr>
                <w:rFonts w:cs="Arial"/>
                <w:sz w:val="20"/>
              </w:rPr>
              <w:t>*Please specify:</w:t>
            </w:r>
            <w:r w:rsidRPr="00530ECF">
              <w:rPr>
                <w:rFonts w:cs="Arial"/>
                <w:sz w:val="20"/>
              </w:rPr>
              <w:tab/>
            </w:r>
            <w:r w:rsidRPr="00530ECF">
              <w:t>_________________________________</w:t>
            </w:r>
            <w:r w:rsidRPr="003F454A">
              <w:rPr>
                <w:rFonts w:cs="Arial"/>
                <w:bCs/>
                <w:sz w:val="18"/>
                <w:szCs w:val="18"/>
              </w:rPr>
              <w:t xml:space="preserve">          </w:t>
            </w:r>
          </w:p>
          <w:p w:rsidR="003F454A" w:rsidRPr="003F454A" w:rsidRDefault="003F454A" w:rsidP="003F454A">
            <w:pPr>
              <w:pStyle w:val="BodyText2"/>
              <w:tabs>
                <w:tab w:val="left" w:pos="3720"/>
                <w:tab w:val="left" w:leader="underscore" w:pos="5220"/>
                <w:tab w:val="left" w:leader="underscore" w:pos="10205"/>
              </w:tabs>
            </w:pPr>
            <w:r w:rsidRPr="003F454A">
              <w:rPr>
                <w:bCs/>
                <w:szCs w:val="18"/>
              </w:rPr>
              <w:t xml:space="preserve">                </w:t>
            </w:r>
            <w:r w:rsidRPr="003F454A">
              <w:rPr>
                <w:b/>
                <w:caps/>
                <w:szCs w:val="18"/>
              </w:rPr>
              <w:t xml:space="preserve"> </w:t>
            </w:r>
          </w:p>
        </w:tc>
      </w:tr>
      <w:tr w:rsidR="00102F1C" w:rsidTr="002A5659">
        <w:trPr>
          <w:cantSplit/>
          <w:trHeight w:val="2233"/>
        </w:trPr>
        <w:tc>
          <w:tcPr>
            <w:tcW w:w="3793" w:type="dxa"/>
            <w:tcBorders>
              <w:top w:val="single" w:sz="4" w:space="0" w:color="auto"/>
              <w:left w:val="single" w:sz="4" w:space="0" w:color="auto"/>
              <w:bottom w:val="single" w:sz="6" w:space="0" w:color="000000"/>
              <w:right w:val="single" w:sz="4" w:space="0" w:color="auto"/>
            </w:tcBorders>
            <w:shd w:val="pct25" w:color="000000" w:fill="FFFFFF"/>
            <w:hideMark/>
          </w:tcPr>
          <w:p w:rsidR="00102F1C" w:rsidRDefault="00102F1C">
            <w:pPr>
              <w:keepNext/>
              <w:ind w:right="720"/>
              <w:outlineLvl w:val="1"/>
              <w:rPr>
                <w:rFonts w:cs="Arial"/>
                <w:b/>
                <w:bCs/>
                <w:caps/>
                <w:sz w:val="18"/>
                <w:szCs w:val="18"/>
              </w:rPr>
            </w:pPr>
            <w:bookmarkStart w:id="21" w:name="_Toc243204429"/>
            <w:bookmarkStart w:id="22" w:name="_Toc243204518"/>
            <w:bookmarkStart w:id="23" w:name="_Toc244506061"/>
            <w:bookmarkStart w:id="24" w:name="_Toc245010480"/>
            <w:r>
              <w:rPr>
                <w:rFonts w:cs="Arial"/>
                <w:b/>
                <w:bCs/>
                <w:caps/>
                <w:sz w:val="18"/>
                <w:szCs w:val="18"/>
              </w:rPr>
              <w:t>7.   DISABILITY</w:t>
            </w:r>
            <w:bookmarkEnd w:id="21"/>
            <w:bookmarkEnd w:id="22"/>
            <w:bookmarkEnd w:id="23"/>
            <w:bookmarkEnd w:id="24"/>
          </w:p>
        </w:tc>
        <w:tc>
          <w:tcPr>
            <w:tcW w:w="5672" w:type="dxa"/>
            <w:tcBorders>
              <w:top w:val="single" w:sz="4" w:space="0" w:color="auto"/>
              <w:left w:val="single" w:sz="4" w:space="0" w:color="auto"/>
              <w:bottom w:val="single" w:sz="6" w:space="0" w:color="000000"/>
              <w:right w:val="single" w:sz="4" w:space="0" w:color="auto"/>
            </w:tcBorders>
          </w:tcPr>
          <w:p w:rsidR="00102F1C" w:rsidRDefault="00102F1C">
            <w:pPr>
              <w:keepNext/>
              <w:ind w:right="720"/>
              <w:outlineLvl w:val="1"/>
              <w:rPr>
                <w:rFonts w:cs="Arial"/>
                <w:b/>
                <w:bCs/>
                <w:sz w:val="18"/>
                <w:szCs w:val="18"/>
              </w:rPr>
            </w:pPr>
            <w:bookmarkStart w:id="25" w:name="_Toc243204430"/>
            <w:bookmarkStart w:id="26" w:name="_Toc243204519"/>
            <w:bookmarkStart w:id="27" w:name="_Toc244506062"/>
            <w:bookmarkStart w:id="28" w:name="_Toc245010481"/>
            <w:r>
              <w:rPr>
                <w:rFonts w:cs="Arial"/>
                <w:b/>
                <w:bCs/>
                <w:sz w:val="18"/>
                <w:szCs w:val="18"/>
              </w:rPr>
              <w:t>Do you have a disability which is a protected characteristic under the Equality Act 2010</w:t>
            </w:r>
            <w:bookmarkEnd w:id="25"/>
            <w:bookmarkEnd w:id="26"/>
            <w:bookmarkEnd w:id="27"/>
            <w:bookmarkEnd w:id="28"/>
          </w:p>
          <w:p w:rsidR="00102F1C" w:rsidRDefault="00102F1C">
            <w:pPr>
              <w:ind w:right="38"/>
              <w:rPr>
                <w:rFonts w:cs="Arial"/>
                <w:sz w:val="18"/>
                <w:szCs w:val="18"/>
              </w:rPr>
            </w:pPr>
            <w:r>
              <w:rPr>
                <w:rFonts w:cs="Arial"/>
                <w:sz w:val="18"/>
                <w:szCs w:val="18"/>
              </w:rPr>
              <w:t xml:space="preserve">i.e. “…a </w:t>
            </w:r>
            <w:r>
              <w:rPr>
                <w:rFonts w:cs="Arial"/>
                <w:sz w:val="18"/>
                <w:szCs w:val="18"/>
                <w:u w:val="single"/>
              </w:rPr>
              <w:t>physical or mental impairment</w:t>
            </w:r>
            <w:r>
              <w:rPr>
                <w:rFonts w:cs="Arial"/>
                <w:sz w:val="18"/>
                <w:szCs w:val="18"/>
              </w:rPr>
              <w:t xml:space="preserve"> which has a </w:t>
            </w:r>
            <w:r>
              <w:rPr>
                <w:rFonts w:cs="Arial"/>
                <w:sz w:val="18"/>
                <w:szCs w:val="18"/>
                <w:u w:val="single"/>
              </w:rPr>
              <w:t>substantial and long-term adverse effect</w:t>
            </w:r>
            <w:r>
              <w:rPr>
                <w:rFonts w:cs="Arial"/>
                <w:sz w:val="18"/>
                <w:szCs w:val="18"/>
              </w:rPr>
              <w:t xml:space="preserve"> on your ability to carry out </w:t>
            </w:r>
            <w:r>
              <w:rPr>
                <w:rFonts w:cs="Arial"/>
                <w:sz w:val="18"/>
                <w:szCs w:val="18"/>
                <w:u w:val="single"/>
              </w:rPr>
              <w:t>normal day-to-day activities</w:t>
            </w:r>
            <w:r>
              <w:rPr>
                <w:rFonts w:cs="Arial"/>
                <w:sz w:val="18"/>
                <w:szCs w:val="18"/>
              </w:rPr>
              <w:t>…”</w:t>
            </w:r>
          </w:p>
          <w:p w:rsidR="00102F1C" w:rsidRDefault="00102F1C">
            <w:pPr>
              <w:ind w:right="720"/>
              <w:rPr>
                <w:rFonts w:cs="Arial"/>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yes                    </w:t>
            </w:r>
            <w:r>
              <w:rPr>
                <w:rFonts w:cs="Arial"/>
                <w:b/>
                <w:sz w:val="18"/>
                <w:szCs w:val="18"/>
              </w:rPr>
              <w:sym w:font="Wingdings" w:char="F06F"/>
            </w:r>
            <w:r>
              <w:rPr>
                <w:rFonts w:cs="Arial"/>
                <w:b/>
                <w:sz w:val="18"/>
                <w:szCs w:val="18"/>
              </w:rPr>
              <w:t xml:space="preserve">   no</w:t>
            </w:r>
          </w:p>
          <w:p w:rsidR="00102F1C" w:rsidRDefault="00102F1C">
            <w:pPr>
              <w:ind w:right="720"/>
              <w:rPr>
                <w:rFonts w:cs="Arial"/>
                <w:b/>
                <w:sz w:val="18"/>
                <w:szCs w:val="18"/>
              </w:rPr>
            </w:pPr>
          </w:p>
          <w:p w:rsidR="00102F1C" w:rsidRDefault="00102F1C">
            <w:pPr>
              <w:ind w:right="720"/>
              <w:rPr>
                <w:rFonts w:cs="Arial"/>
                <w:b/>
                <w:sz w:val="18"/>
                <w:szCs w:val="18"/>
              </w:rPr>
            </w:pPr>
            <w:r>
              <w:rPr>
                <w:rFonts w:cs="Arial"/>
                <w:b/>
                <w:sz w:val="18"/>
                <w:szCs w:val="18"/>
              </w:rPr>
              <w:t>If yes, please specify what the disability is:</w:t>
            </w:r>
          </w:p>
          <w:p w:rsidR="00102F1C" w:rsidRDefault="00102F1C">
            <w:pPr>
              <w:ind w:right="720"/>
              <w:rPr>
                <w:rFonts w:cs="Arial"/>
                <w:b/>
                <w:sz w:val="18"/>
                <w:szCs w:val="18"/>
              </w:rPr>
            </w:pPr>
          </w:p>
          <w:p w:rsidR="00102F1C" w:rsidRDefault="00102F1C">
            <w:pPr>
              <w:ind w:right="720"/>
              <w:rPr>
                <w:rFonts w:cs="Arial"/>
                <w:b/>
                <w:sz w:val="18"/>
                <w:szCs w:val="18"/>
              </w:rPr>
            </w:pPr>
            <w:r>
              <w:rPr>
                <w:rFonts w:cs="Arial"/>
                <w:b/>
                <w:sz w:val="18"/>
                <w:szCs w:val="18"/>
              </w:rPr>
              <w:sym w:font="Wingdings" w:char="F06F"/>
            </w:r>
            <w:r>
              <w:rPr>
                <w:rFonts w:cs="Arial"/>
                <w:b/>
                <w:sz w:val="18"/>
                <w:szCs w:val="18"/>
              </w:rPr>
              <w:t xml:space="preserve"> Prefer not to say</w:t>
            </w:r>
          </w:p>
          <w:p w:rsidR="00102F1C" w:rsidRDefault="00102F1C">
            <w:pPr>
              <w:ind w:right="720"/>
              <w:rPr>
                <w:rFonts w:cs="Arial"/>
                <w:b/>
                <w:sz w:val="18"/>
                <w:szCs w:val="18"/>
              </w:rPr>
            </w:pPr>
          </w:p>
        </w:tc>
      </w:tr>
    </w:tbl>
    <w:p w:rsidR="00956E48" w:rsidRPr="002A5659" w:rsidRDefault="00956E48" w:rsidP="002A5659">
      <w:pPr>
        <w:rPr>
          <w:rFonts w:asciiTheme="minorHAnsi" w:eastAsiaTheme="minorHAnsi" w:hAnsiTheme="minorHAnsi" w:cstheme="minorBidi"/>
          <w:szCs w:val="22"/>
        </w:rPr>
      </w:pPr>
    </w:p>
    <w:sectPr w:rsidR="00956E48" w:rsidRPr="002A5659" w:rsidSect="0049086C">
      <w:footerReference w:type="even" r:id="rId8"/>
      <w:footerReference w:type="default" r:id="rId9"/>
      <w:type w:val="continuous"/>
      <w:pgSz w:w="11906" w:h="16838"/>
      <w:pgMar w:top="1008" w:right="1008" w:bottom="1008" w:left="1008" w:header="0" w:footer="720" w:gutter="0"/>
      <w:cols w:space="720"/>
      <w:noEndnote/>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8D" w:rsidRDefault="005A278D">
      <w:r>
        <w:separator/>
      </w:r>
    </w:p>
  </w:endnote>
  <w:endnote w:type="continuationSeparator" w:id="0">
    <w:p w:rsidR="005A278D" w:rsidRDefault="005A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B0" w:rsidRDefault="00DD4AC5">
    <w:pPr>
      <w:pStyle w:val="Footer"/>
      <w:framePr w:wrap="around" w:vAnchor="text" w:hAnchor="margin" w:xAlign="right" w:y="1"/>
      <w:rPr>
        <w:rStyle w:val="PageNumber"/>
      </w:rPr>
    </w:pPr>
    <w:r>
      <w:rPr>
        <w:rStyle w:val="PageNumber"/>
      </w:rPr>
      <w:fldChar w:fldCharType="begin"/>
    </w:r>
    <w:r w:rsidR="00B404B0">
      <w:rPr>
        <w:rStyle w:val="PageNumber"/>
      </w:rPr>
      <w:instrText xml:space="preserve">PAGE  </w:instrText>
    </w:r>
    <w:r>
      <w:rPr>
        <w:rStyle w:val="PageNumber"/>
      </w:rPr>
      <w:fldChar w:fldCharType="separate"/>
    </w:r>
    <w:r w:rsidR="002A5659">
      <w:rPr>
        <w:rStyle w:val="PageNumber"/>
        <w:noProof/>
      </w:rPr>
      <w:t>2</w:t>
    </w:r>
    <w:r>
      <w:rPr>
        <w:rStyle w:val="PageNumber"/>
      </w:rPr>
      <w:fldChar w:fldCharType="end"/>
    </w:r>
  </w:p>
  <w:p w:rsidR="00B404B0" w:rsidRDefault="00B404B0">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B0" w:rsidRDefault="00DD4AC5">
    <w:pPr>
      <w:pStyle w:val="Footer"/>
      <w:framePr w:wrap="around" w:vAnchor="text" w:hAnchor="margin" w:xAlign="right" w:y="1"/>
      <w:rPr>
        <w:rStyle w:val="PageNumber"/>
      </w:rPr>
    </w:pPr>
    <w:r>
      <w:rPr>
        <w:rStyle w:val="PageNumber"/>
      </w:rPr>
      <w:fldChar w:fldCharType="begin"/>
    </w:r>
    <w:r w:rsidR="00B404B0">
      <w:rPr>
        <w:rStyle w:val="PageNumber"/>
      </w:rPr>
      <w:instrText xml:space="preserve">PAGE  </w:instrText>
    </w:r>
    <w:r>
      <w:rPr>
        <w:rStyle w:val="PageNumber"/>
      </w:rPr>
      <w:fldChar w:fldCharType="separate"/>
    </w:r>
    <w:r w:rsidR="008C4B88">
      <w:rPr>
        <w:rStyle w:val="PageNumber"/>
        <w:noProof/>
      </w:rPr>
      <w:t>1</w:t>
    </w:r>
    <w:r>
      <w:rPr>
        <w:rStyle w:val="PageNumber"/>
      </w:rPr>
      <w:fldChar w:fldCharType="end"/>
    </w:r>
  </w:p>
  <w:p w:rsidR="00B404B0" w:rsidRDefault="00B404B0" w:rsidP="002A565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8D" w:rsidRDefault="005A278D">
      <w:r>
        <w:separator/>
      </w:r>
    </w:p>
  </w:footnote>
  <w:footnote w:type="continuationSeparator" w:id="0">
    <w:p w:rsidR="005A278D" w:rsidRDefault="005A27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D25F1"/>
    <w:multiLevelType w:val="hybridMultilevel"/>
    <w:tmpl w:val="ACA0E7F8"/>
    <w:lvl w:ilvl="0" w:tplc="86F4CD32">
      <w:start w:val="1"/>
      <w:numFmt w:val="upperLetter"/>
      <w:pStyle w:val="Heading9"/>
      <w:lvlText w:val="%1."/>
      <w:lvlJc w:val="left"/>
      <w:pPr>
        <w:tabs>
          <w:tab w:val="num" w:pos="510"/>
        </w:tabs>
        <w:ind w:left="510" w:hanging="360"/>
      </w:pPr>
      <w:rPr>
        <w:rFonts w:hint="default"/>
      </w:rPr>
    </w:lvl>
    <w:lvl w:ilvl="1" w:tplc="BBD42E9E">
      <w:start w:val="3"/>
      <w:numFmt w:val="bullet"/>
      <w:lvlText w:val=""/>
      <w:lvlJc w:val="left"/>
      <w:pPr>
        <w:tabs>
          <w:tab w:val="num" w:pos="1230"/>
        </w:tabs>
        <w:ind w:left="1230" w:hanging="360"/>
      </w:pPr>
      <w:rPr>
        <w:rFonts w:ascii="Symbol" w:eastAsia="Times New Roman" w:hAnsi="Symbol" w:cs="Times New Roman" w:hint="default"/>
      </w:r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15:restartNumberingAfterBreak="0">
    <w:nsid w:val="4B3443E3"/>
    <w:multiLevelType w:val="hybridMultilevel"/>
    <w:tmpl w:val="A8F099A4"/>
    <w:lvl w:ilvl="0" w:tplc="BBB0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0F750F"/>
    <w:multiLevelType w:val="hybridMultilevel"/>
    <w:tmpl w:val="D06C64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8F"/>
    <w:rsid w:val="000163FB"/>
    <w:rsid w:val="00086033"/>
    <w:rsid w:val="000C1383"/>
    <w:rsid w:val="000D51CC"/>
    <w:rsid w:val="00102F1C"/>
    <w:rsid w:val="001167F2"/>
    <w:rsid w:val="00146698"/>
    <w:rsid w:val="001C00BF"/>
    <w:rsid w:val="0021150A"/>
    <w:rsid w:val="00281A70"/>
    <w:rsid w:val="00291E64"/>
    <w:rsid w:val="002957B5"/>
    <w:rsid w:val="002A4D71"/>
    <w:rsid w:val="002A5659"/>
    <w:rsid w:val="002F4D43"/>
    <w:rsid w:val="003B0545"/>
    <w:rsid w:val="003E2DCC"/>
    <w:rsid w:val="003F454A"/>
    <w:rsid w:val="00483967"/>
    <w:rsid w:val="0049086C"/>
    <w:rsid w:val="004A1AD7"/>
    <w:rsid w:val="004B1517"/>
    <w:rsid w:val="004D6E5F"/>
    <w:rsid w:val="00522825"/>
    <w:rsid w:val="00530ECF"/>
    <w:rsid w:val="005352E5"/>
    <w:rsid w:val="005A278D"/>
    <w:rsid w:val="005C55A6"/>
    <w:rsid w:val="005F0EB1"/>
    <w:rsid w:val="0060071E"/>
    <w:rsid w:val="00652FA5"/>
    <w:rsid w:val="00670977"/>
    <w:rsid w:val="006A10B8"/>
    <w:rsid w:val="006B648F"/>
    <w:rsid w:val="006E0B46"/>
    <w:rsid w:val="006E3AAE"/>
    <w:rsid w:val="006F667C"/>
    <w:rsid w:val="0071350C"/>
    <w:rsid w:val="00724AE5"/>
    <w:rsid w:val="00733B04"/>
    <w:rsid w:val="00777D67"/>
    <w:rsid w:val="007B4CEF"/>
    <w:rsid w:val="007D2A8C"/>
    <w:rsid w:val="007F4863"/>
    <w:rsid w:val="00815DCB"/>
    <w:rsid w:val="00827EA9"/>
    <w:rsid w:val="00853051"/>
    <w:rsid w:val="00866F66"/>
    <w:rsid w:val="008A52CD"/>
    <w:rsid w:val="008B1889"/>
    <w:rsid w:val="008C4B88"/>
    <w:rsid w:val="0091011F"/>
    <w:rsid w:val="009101B1"/>
    <w:rsid w:val="00925D80"/>
    <w:rsid w:val="00956218"/>
    <w:rsid w:val="00956E48"/>
    <w:rsid w:val="0099214B"/>
    <w:rsid w:val="009A1E01"/>
    <w:rsid w:val="009D7FBA"/>
    <w:rsid w:val="009E5D7D"/>
    <w:rsid w:val="00A04A9B"/>
    <w:rsid w:val="00A114FD"/>
    <w:rsid w:val="00A2731D"/>
    <w:rsid w:val="00A54CC3"/>
    <w:rsid w:val="00A90E77"/>
    <w:rsid w:val="00AA5C96"/>
    <w:rsid w:val="00AB7C0B"/>
    <w:rsid w:val="00AC2A43"/>
    <w:rsid w:val="00AE0D5A"/>
    <w:rsid w:val="00B0212F"/>
    <w:rsid w:val="00B21C95"/>
    <w:rsid w:val="00B25084"/>
    <w:rsid w:val="00B37421"/>
    <w:rsid w:val="00B404B0"/>
    <w:rsid w:val="00BB19F2"/>
    <w:rsid w:val="00BC722F"/>
    <w:rsid w:val="00BD305B"/>
    <w:rsid w:val="00C103A3"/>
    <w:rsid w:val="00C644F5"/>
    <w:rsid w:val="00C828C3"/>
    <w:rsid w:val="00CE58FC"/>
    <w:rsid w:val="00D93452"/>
    <w:rsid w:val="00D9489E"/>
    <w:rsid w:val="00D959F8"/>
    <w:rsid w:val="00DD4AC5"/>
    <w:rsid w:val="00DF3FA9"/>
    <w:rsid w:val="00E16F1E"/>
    <w:rsid w:val="00E33C56"/>
    <w:rsid w:val="00E56BE6"/>
    <w:rsid w:val="00F61D27"/>
    <w:rsid w:val="00F93955"/>
    <w:rsid w:val="00FE1CAC"/>
    <w:rsid w:val="00FE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2AA89"/>
  <w15:chartTrackingRefBased/>
  <w15:docId w15:val="{090989A8-17BE-424B-A72F-3A78AF12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86C"/>
    <w:rPr>
      <w:rFonts w:ascii="Arial" w:hAnsi="Arial"/>
      <w:sz w:val="22"/>
      <w:lang w:eastAsia="en-US"/>
    </w:rPr>
  </w:style>
  <w:style w:type="paragraph" w:styleId="Heading1">
    <w:name w:val="heading 1"/>
    <w:basedOn w:val="Normal"/>
    <w:next w:val="Normal"/>
    <w:qFormat/>
    <w:rsid w:val="0049086C"/>
    <w:pPr>
      <w:keepNext/>
      <w:outlineLvl w:val="0"/>
    </w:pPr>
    <w:rPr>
      <w:b/>
      <w:bCs/>
      <w:sz w:val="16"/>
    </w:rPr>
  </w:style>
  <w:style w:type="paragraph" w:styleId="Heading2">
    <w:name w:val="heading 2"/>
    <w:basedOn w:val="Normal"/>
    <w:next w:val="Normal"/>
    <w:link w:val="Heading2Char"/>
    <w:qFormat/>
    <w:rsid w:val="0049086C"/>
    <w:pPr>
      <w:keepNext/>
      <w:outlineLvl w:val="1"/>
    </w:pPr>
    <w:rPr>
      <w:rFonts w:ascii="Times New Roman" w:hAnsi="Times New Roman"/>
      <w:b/>
      <w:bCs/>
      <w:u w:val="single"/>
    </w:rPr>
  </w:style>
  <w:style w:type="paragraph" w:styleId="Heading3">
    <w:name w:val="heading 3"/>
    <w:basedOn w:val="Normal"/>
    <w:next w:val="Normal"/>
    <w:link w:val="Heading3Char"/>
    <w:qFormat/>
    <w:rsid w:val="0049086C"/>
    <w:pPr>
      <w:keepNext/>
      <w:outlineLvl w:val="2"/>
    </w:pPr>
    <w:rPr>
      <w:rFonts w:cs="Arial"/>
      <w:b/>
      <w:bCs/>
      <w:sz w:val="18"/>
    </w:rPr>
  </w:style>
  <w:style w:type="paragraph" w:styleId="Heading4">
    <w:name w:val="heading 4"/>
    <w:basedOn w:val="Normal"/>
    <w:next w:val="Normal"/>
    <w:qFormat/>
    <w:rsid w:val="0049086C"/>
    <w:pPr>
      <w:keepNext/>
      <w:outlineLvl w:val="3"/>
    </w:pPr>
    <w:rPr>
      <w:rFonts w:cs="Arial"/>
      <w:b/>
      <w:bCs/>
    </w:rPr>
  </w:style>
  <w:style w:type="paragraph" w:styleId="Heading8">
    <w:name w:val="heading 8"/>
    <w:basedOn w:val="Normal"/>
    <w:next w:val="Normal"/>
    <w:qFormat/>
    <w:rsid w:val="0049086C"/>
    <w:pPr>
      <w:keepNext/>
      <w:outlineLvl w:val="7"/>
    </w:pPr>
    <w:rPr>
      <w:b/>
      <w:bCs/>
      <w:sz w:val="18"/>
    </w:rPr>
  </w:style>
  <w:style w:type="paragraph" w:styleId="Heading9">
    <w:name w:val="heading 9"/>
    <w:basedOn w:val="Normal"/>
    <w:next w:val="Normal"/>
    <w:qFormat/>
    <w:rsid w:val="0049086C"/>
    <w:pPr>
      <w:keepNext/>
      <w:numPr>
        <w:numId w:val="2"/>
      </w:numP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86C"/>
    <w:pPr>
      <w:tabs>
        <w:tab w:val="center" w:pos="4153"/>
        <w:tab w:val="right" w:pos="8306"/>
      </w:tabs>
    </w:pPr>
  </w:style>
  <w:style w:type="paragraph" w:styleId="Footer">
    <w:name w:val="footer"/>
    <w:basedOn w:val="Normal"/>
    <w:rsid w:val="0049086C"/>
    <w:pPr>
      <w:tabs>
        <w:tab w:val="center" w:pos="4153"/>
        <w:tab w:val="right" w:pos="8306"/>
      </w:tabs>
    </w:pPr>
  </w:style>
  <w:style w:type="character" w:styleId="PageNumber">
    <w:name w:val="page number"/>
    <w:basedOn w:val="DefaultParagraphFont"/>
    <w:rsid w:val="0049086C"/>
  </w:style>
  <w:style w:type="paragraph" w:styleId="BodyText">
    <w:name w:val="Body Text"/>
    <w:basedOn w:val="Normal"/>
    <w:rsid w:val="0049086C"/>
    <w:rPr>
      <w:sz w:val="20"/>
    </w:rPr>
  </w:style>
  <w:style w:type="paragraph" w:styleId="BodyText2">
    <w:name w:val="Body Text 2"/>
    <w:basedOn w:val="Normal"/>
    <w:rsid w:val="0049086C"/>
    <w:rPr>
      <w:rFonts w:cs="Arial"/>
      <w:sz w:val="18"/>
    </w:rPr>
  </w:style>
  <w:style w:type="paragraph" w:styleId="BalloonText">
    <w:name w:val="Balloon Text"/>
    <w:basedOn w:val="Normal"/>
    <w:link w:val="BalloonTextChar"/>
    <w:rsid w:val="00BD305B"/>
    <w:rPr>
      <w:rFonts w:ascii="Tahoma" w:hAnsi="Tahoma" w:cs="Tahoma"/>
      <w:sz w:val="16"/>
      <w:szCs w:val="16"/>
    </w:rPr>
  </w:style>
  <w:style w:type="character" w:customStyle="1" w:styleId="BalloonTextChar">
    <w:name w:val="Balloon Text Char"/>
    <w:link w:val="BalloonText"/>
    <w:rsid w:val="00BD305B"/>
    <w:rPr>
      <w:rFonts w:ascii="Tahoma" w:hAnsi="Tahoma" w:cs="Tahoma"/>
      <w:sz w:val="16"/>
      <w:szCs w:val="16"/>
      <w:lang w:eastAsia="en-US"/>
    </w:rPr>
  </w:style>
  <w:style w:type="character" w:customStyle="1" w:styleId="Heading2Char">
    <w:name w:val="Heading 2 Char"/>
    <w:link w:val="Heading2"/>
    <w:rsid w:val="00DF3FA9"/>
    <w:rPr>
      <w:b/>
      <w:bCs/>
      <w:sz w:val="22"/>
      <w:u w:val="single"/>
      <w:lang w:eastAsia="en-US"/>
    </w:rPr>
  </w:style>
  <w:style w:type="character" w:customStyle="1" w:styleId="Heading3Char">
    <w:name w:val="Heading 3 Char"/>
    <w:link w:val="Heading3"/>
    <w:rsid w:val="00DF3FA9"/>
    <w:rPr>
      <w:rFonts w:ascii="Arial" w:hAnsi="Arial" w:cs="Arial"/>
      <w:b/>
      <w:bCs/>
      <w:sz w:val="18"/>
      <w:lang w:eastAsia="en-US"/>
    </w:rPr>
  </w:style>
  <w:style w:type="character" w:styleId="Hyperlink">
    <w:name w:val="Hyperlink"/>
    <w:uiPriority w:val="99"/>
    <w:unhideWhenUsed/>
    <w:rsid w:val="00B21C95"/>
    <w:rPr>
      <w:color w:val="0563C1"/>
      <w:u w:val="single"/>
    </w:rPr>
  </w:style>
  <w:style w:type="paragraph" w:styleId="ListParagraph">
    <w:name w:val="List Paragraph"/>
    <w:basedOn w:val="Normal"/>
    <w:uiPriority w:val="34"/>
    <w:qFormat/>
    <w:rsid w:val="0014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401">
      <w:bodyDiv w:val="1"/>
      <w:marLeft w:val="0"/>
      <w:marRight w:val="0"/>
      <w:marTop w:val="0"/>
      <w:marBottom w:val="0"/>
      <w:divBdr>
        <w:top w:val="none" w:sz="0" w:space="0" w:color="auto"/>
        <w:left w:val="none" w:sz="0" w:space="0" w:color="auto"/>
        <w:bottom w:val="none" w:sz="0" w:space="0" w:color="auto"/>
        <w:right w:val="none" w:sz="0" w:space="0" w:color="auto"/>
      </w:divBdr>
    </w:div>
    <w:div w:id="1641303037">
      <w:bodyDiv w:val="1"/>
      <w:marLeft w:val="0"/>
      <w:marRight w:val="0"/>
      <w:marTop w:val="0"/>
      <w:marBottom w:val="0"/>
      <w:divBdr>
        <w:top w:val="none" w:sz="0" w:space="0" w:color="auto"/>
        <w:left w:val="none" w:sz="0" w:space="0" w:color="auto"/>
        <w:bottom w:val="none" w:sz="0" w:space="0" w:color="auto"/>
        <w:right w:val="none" w:sz="0" w:space="0" w:color="auto"/>
      </w:divBdr>
    </w:div>
    <w:div w:id="20386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POSITION:</vt:lpstr>
    </vt:vector>
  </TitlesOfParts>
  <Company>NFTS</Company>
  <LinksUpToDate>false</LinksUpToDate>
  <CharactersWithSpaces>2016</CharactersWithSpaces>
  <SharedDoc>false</SharedDoc>
  <HLinks>
    <vt:vector size="6" baseType="variant">
      <vt:variant>
        <vt:i4>5046319</vt:i4>
      </vt:variant>
      <vt:variant>
        <vt:i4>0</vt:i4>
      </vt:variant>
      <vt:variant>
        <vt:i4>0</vt:i4>
      </vt:variant>
      <vt:variant>
        <vt:i4>5</vt:i4>
      </vt:variant>
      <vt:variant>
        <vt:lpwstr>mailto:recruitment@nfts.co.uk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jim2</dc:creator>
  <cp:keywords/>
  <cp:lastModifiedBy>Gillian Carr</cp:lastModifiedBy>
  <cp:revision>2</cp:revision>
  <cp:lastPrinted>2003-01-16T18:23:00Z</cp:lastPrinted>
  <dcterms:created xsi:type="dcterms:W3CDTF">2018-07-17T15:36:00Z</dcterms:created>
  <dcterms:modified xsi:type="dcterms:W3CDTF">2018-07-17T15:36:00Z</dcterms:modified>
</cp:coreProperties>
</file>