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57DE" w14:textId="77777777" w:rsidR="00F73634" w:rsidRDefault="00F73634" w:rsidP="00F73634">
      <w:pPr>
        <w:pStyle w:val="Default"/>
        <w:rPr>
          <w:rFonts w:asciiTheme="minorHAnsi" w:hAnsiTheme="minorHAnsi" w:cstheme="minorHAnsi"/>
        </w:rPr>
      </w:pPr>
    </w:p>
    <w:p w14:paraId="0EEDD3DE" w14:textId="77777777" w:rsidR="00F73634" w:rsidRDefault="00F73634" w:rsidP="00031956">
      <w:pPr>
        <w:pStyle w:val="Default"/>
        <w:jc w:val="right"/>
        <w:rPr>
          <w:rFonts w:asciiTheme="minorHAnsi" w:hAnsiTheme="minorHAnsi" w:cstheme="minorHAnsi"/>
        </w:rPr>
      </w:pPr>
      <w:r>
        <w:rPr>
          <w:noProof/>
          <w:lang w:eastAsia="en-GB"/>
        </w:rPr>
        <w:drawing>
          <wp:inline distT="0" distB="0" distL="0" distR="0" wp14:anchorId="5EAB389E" wp14:editId="69A7E681">
            <wp:extent cx="2573020" cy="658495"/>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3020" cy="658495"/>
                    </a:xfrm>
                    <a:prstGeom prst="rect">
                      <a:avLst/>
                    </a:prstGeom>
                    <a:noFill/>
                  </pic:spPr>
                </pic:pic>
              </a:graphicData>
            </a:graphic>
          </wp:inline>
        </w:drawing>
      </w:r>
    </w:p>
    <w:p w14:paraId="54E5A006" w14:textId="7B5898AA" w:rsidR="006975E9" w:rsidRDefault="00345828" w:rsidP="00E56290">
      <w:pPr>
        <w:jc w:val="both"/>
        <w:rPr>
          <w:rFonts w:cs="Arial"/>
          <w:b/>
          <w:color w:val="FF3399"/>
          <w:sz w:val="32"/>
          <w:szCs w:val="32"/>
        </w:rPr>
      </w:pPr>
      <w:r>
        <w:rPr>
          <w:rFonts w:cs="Arial"/>
          <w:b/>
          <w:color w:val="FF3399"/>
          <w:sz w:val="32"/>
          <w:szCs w:val="32"/>
        </w:rPr>
        <w:t xml:space="preserve">Estates and Facilities </w:t>
      </w:r>
      <w:r w:rsidR="00D06538">
        <w:rPr>
          <w:rFonts w:cs="Arial"/>
          <w:b/>
          <w:color w:val="FF3399"/>
          <w:sz w:val="32"/>
          <w:szCs w:val="32"/>
        </w:rPr>
        <w:t>Manager</w:t>
      </w:r>
    </w:p>
    <w:p w14:paraId="002AD102" w14:textId="1240DC78" w:rsidR="00940573" w:rsidRPr="00940573" w:rsidRDefault="00940573" w:rsidP="00940573">
      <w:pPr>
        <w:spacing w:after="0" w:line="240" w:lineRule="auto"/>
        <w:jc w:val="both"/>
        <w:rPr>
          <w:rFonts w:eastAsia="Times New Roman" w:cstheme="minorHAnsi"/>
          <w:b/>
          <w:szCs w:val="20"/>
        </w:rPr>
      </w:pPr>
      <w:r w:rsidRPr="00940573">
        <w:rPr>
          <w:rFonts w:eastAsia="Times New Roman" w:cstheme="minorHAnsi"/>
          <w:b/>
          <w:szCs w:val="20"/>
        </w:rPr>
        <w:t>Full time (35 hours per week)</w:t>
      </w:r>
    </w:p>
    <w:p w14:paraId="05A0E903" w14:textId="5F904750" w:rsidR="00940573" w:rsidRPr="00940573" w:rsidRDefault="00940573" w:rsidP="00940573">
      <w:pPr>
        <w:spacing w:after="0" w:line="240" w:lineRule="auto"/>
        <w:jc w:val="both"/>
        <w:rPr>
          <w:rFonts w:eastAsia="Times New Roman" w:cstheme="minorHAnsi"/>
          <w:b/>
          <w:szCs w:val="20"/>
        </w:rPr>
      </w:pPr>
      <w:r w:rsidRPr="00940573">
        <w:rPr>
          <w:rFonts w:eastAsia="Times New Roman" w:cstheme="minorHAnsi"/>
          <w:b/>
          <w:szCs w:val="20"/>
        </w:rPr>
        <w:t>Salary up to £5</w:t>
      </w:r>
      <w:r>
        <w:rPr>
          <w:rFonts w:eastAsia="Times New Roman" w:cstheme="minorHAnsi"/>
          <w:b/>
          <w:szCs w:val="20"/>
        </w:rPr>
        <w:t>5</w:t>
      </w:r>
      <w:r w:rsidRPr="00940573">
        <w:rPr>
          <w:rFonts w:eastAsia="Times New Roman" w:cstheme="minorHAnsi"/>
          <w:b/>
          <w:szCs w:val="20"/>
        </w:rPr>
        <w:t xml:space="preserve">,000 per annum </w:t>
      </w:r>
    </w:p>
    <w:p w14:paraId="0917BCCF" w14:textId="6EB31332" w:rsidR="00940573" w:rsidRDefault="00940573" w:rsidP="00940573">
      <w:pPr>
        <w:spacing w:after="0" w:line="240" w:lineRule="auto"/>
        <w:jc w:val="both"/>
        <w:rPr>
          <w:rFonts w:eastAsia="Times New Roman" w:cstheme="minorHAnsi"/>
          <w:b/>
          <w:szCs w:val="20"/>
        </w:rPr>
      </w:pPr>
      <w:r w:rsidRPr="00940573">
        <w:rPr>
          <w:rFonts w:eastAsia="Times New Roman" w:cstheme="minorHAnsi"/>
          <w:b/>
          <w:szCs w:val="20"/>
        </w:rPr>
        <w:t>Permanent role</w:t>
      </w:r>
    </w:p>
    <w:p w14:paraId="66F44F73" w14:textId="77777777" w:rsidR="00940573" w:rsidRPr="00940573" w:rsidRDefault="00940573" w:rsidP="00940573">
      <w:pPr>
        <w:spacing w:after="0" w:line="240" w:lineRule="auto"/>
        <w:jc w:val="both"/>
        <w:rPr>
          <w:rFonts w:eastAsia="Times New Roman" w:cstheme="minorHAnsi"/>
          <w:b/>
          <w:szCs w:val="20"/>
        </w:rPr>
      </w:pPr>
    </w:p>
    <w:p w14:paraId="0838DEC0" w14:textId="77777777" w:rsidR="00EA4AC6" w:rsidRDefault="00EA4AC6" w:rsidP="00E56290">
      <w:pPr>
        <w:jc w:val="both"/>
        <w:rPr>
          <w:rFonts w:cstheme="minorHAnsi"/>
          <w:b/>
        </w:rPr>
      </w:pPr>
      <w:r>
        <w:rPr>
          <w:rFonts w:cstheme="minorHAnsi"/>
          <w:b/>
        </w:rPr>
        <w:t>The National Film and Television School (NFTS)</w:t>
      </w:r>
    </w:p>
    <w:p w14:paraId="08C613B1" w14:textId="77777777" w:rsidR="00EA4AC6" w:rsidRDefault="00EA4AC6" w:rsidP="00E56290">
      <w:pPr>
        <w:jc w:val="both"/>
        <w:rPr>
          <w:rFonts w:cstheme="minorHAnsi"/>
        </w:rPr>
      </w:pPr>
      <w:r>
        <w:rPr>
          <w:rFonts w:cstheme="minorHAnsi"/>
        </w:rPr>
        <w:t>Beaconsfield</w:t>
      </w:r>
    </w:p>
    <w:p w14:paraId="31EE19A9" w14:textId="77777777" w:rsidR="00050CF7" w:rsidRDefault="00050CF7" w:rsidP="006975E9">
      <w:pPr>
        <w:spacing w:after="0" w:line="240" w:lineRule="auto"/>
        <w:jc w:val="both"/>
        <w:rPr>
          <w:rFonts w:cstheme="minorHAnsi"/>
        </w:rPr>
      </w:pPr>
      <w:r w:rsidRPr="001D56B7">
        <w:rPr>
          <w:rFonts w:cstheme="minorHAnsi"/>
        </w:rPr>
        <w:t>First established in 1971, the National Film and Television School (NFTS) has evolved to become a leading global institution, developing some of Britain and the world’s top creative talent in film, television and games. It is widely acknowledged to be the top school of its kind in the UK and one of the best internationally, being named as one of The Hollywood Reporter’s top international film schools for over a decade. The NFTS is a registered charity</w:t>
      </w:r>
      <w:r w:rsidR="003F6A61">
        <w:rPr>
          <w:rFonts w:cstheme="minorHAnsi"/>
        </w:rPr>
        <w:t>.</w:t>
      </w:r>
      <w:r w:rsidRPr="001D56B7">
        <w:rPr>
          <w:rFonts w:cstheme="minorHAnsi"/>
        </w:rPr>
        <w:t xml:space="preserve"> </w:t>
      </w:r>
    </w:p>
    <w:p w14:paraId="165B3041" w14:textId="77777777" w:rsidR="006975E9" w:rsidRPr="001D56B7" w:rsidRDefault="006975E9" w:rsidP="006975E9">
      <w:pPr>
        <w:spacing w:after="0" w:line="240" w:lineRule="auto"/>
        <w:jc w:val="both"/>
        <w:rPr>
          <w:rFonts w:cstheme="minorHAnsi"/>
        </w:rPr>
      </w:pPr>
    </w:p>
    <w:p w14:paraId="1A3C80F2" w14:textId="23DCFAB7" w:rsidR="00345828" w:rsidRDefault="006975E9" w:rsidP="006975E9">
      <w:pPr>
        <w:spacing w:after="0" w:line="240" w:lineRule="auto"/>
        <w:jc w:val="both"/>
        <w:rPr>
          <w:rFonts w:cstheme="minorHAnsi"/>
        </w:rPr>
      </w:pPr>
      <w:r>
        <w:rPr>
          <w:rFonts w:cstheme="minorHAnsi"/>
        </w:rPr>
        <w:t>We are currently recruiting for an</w:t>
      </w:r>
      <w:r w:rsidR="005E60AC">
        <w:rPr>
          <w:rFonts w:cstheme="minorHAnsi"/>
        </w:rPr>
        <w:t xml:space="preserve"> </w:t>
      </w:r>
      <w:r w:rsidR="00345828">
        <w:rPr>
          <w:rFonts w:cstheme="minorHAnsi"/>
          <w:b/>
        </w:rPr>
        <w:t xml:space="preserve">Estates and Facilities </w:t>
      </w:r>
      <w:r w:rsidR="00D06538" w:rsidRPr="006975E9">
        <w:rPr>
          <w:rFonts w:cstheme="minorHAnsi"/>
          <w:b/>
        </w:rPr>
        <w:t>Manager</w:t>
      </w:r>
      <w:r w:rsidRPr="006975E9">
        <w:rPr>
          <w:rFonts w:cstheme="minorHAnsi"/>
        </w:rPr>
        <w:t xml:space="preserve"> to </w:t>
      </w:r>
      <w:r w:rsidR="00345828">
        <w:rPr>
          <w:rFonts w:cstheme="minorHAnsi"/>
        </w:rPr>
        <w:t>oversee the day-to-day running of the site, ensuring the site is clean, safe and compliant with legislation and best practice for our students, staff and visitors</w:t>
      </w:r>
      <w:r w:rsidRPr="006975E9">
        <w:rPr>
          <w:rFonts w:cstheme="minorHAnsi"/>
        </w:rPr>
        <w:t xml:space="preserve">. </w:t>
      </w:r>
      <w:r w:rsidR="003F58B6" w:rsidRPr="006975E9">
        <w:rPr>
          <w:rFonts w:cstheme="minorHAnsi"/>
        </w:rPr>
        <w:t xml:space="preserve">  </w:t>
      </w:r>
      <w:r w:rsidRPr="006975E9">
        <w:rPr>
          <w:rFonts w:cstheme="minorHAnsi"/>
        </w:rPr>
        <w:t xml:space="preserve">The successful candidate will </w:t>
      </w:r>
      <w:r w:rsidR="00345828">
        <w:rPr>
          <w:rFonts w:cstheme="minorHAnsi"/>
        </w:rPr>
        <w:t>have a customer-focused approach with a successful track record in Facilities Management, including managing direct reports and external contractors.</w:t>
      </w:r>
    </w:p>
    <w:p w14:paraId="08899B39" w14:textId="77777777" w:rsidR="00345828" w:rsidRDefault="00345828" w:rsidP="006975E9">
      <w:pPr>
        <w:spacing w:after="0" w:line="240" w:lineRule="auto"/>
        <w:jc w:val="both"/>
        <w:rPr>
          <w:rFonts w:cstheme="minorHAnsi"/>
        </w:rPr>
      </w:pPr>
    </w:p>
    <w:p w14:paraId="44E08298" w14:textId="2B45D5A0" w:rsidR="00345828" w:rsidRDefault="00651BF9" w:rsidP="00DB6CA2">
      <w:pPr>
        <w:spacing w:after="0" w:line="240" w:lineRule="auto"/>
        <w:jc w:val="both"/>
        <w:rPr>
          <w:rFonts w:cstheme="minorHAnsi"/>
        </w:rPr>
      </w:pPr>
      <w:r>
        <w:rPr>
          <w:rFonts w:cstheme="minorHAnsi"/>
        </w:rPr>
        <w:t>This role would suit someone</w:t>
      </w:r>
      <w:r w:rsidR="00470B67">
        <w:rPr>
          <w:rFonts w:cstheme="minorHAnsi"/>
        </w:rPr>
        <w:t xml:space="preserve"> with </w:t>
      </w:r>
      <w:r w:rsidR="00345828">
        <w:rPr>
          <w:rFonts w:cstheme="minorHAnsi"/>
        </w:rPr>
        <w:t>contract, procurement and project management experience, alongside experience of managing multiple budgets.  You will have great communication and interpersonal skills and experience of dealing with a wide variety of internal and external stakeholders.</w:t>
      </w:r>
    </w:p>
    <w:p w14:paraId="109CFD5A" w14:textId="77777777" w:rsidR="00345828" w:rsidRDefault="00345828" w:rsidP="00DB6CA2">
      <w:pPr>
        <w:spacing w:after="0" w:line="240" w:lineRule="auto"/>
        <w:jc w:val="both"/>
        <w:rPr>
          <w:rFonts w:cstheme="minorHAnsi"/>
        </w:rPr>
      </w:pPr>
    </w:p>
    <w:p w14:paraId="75659D01" w14:textId="77777777" w:rsidR="00A3458D" w:rsidRDefault="008672A7" w:rsidP="008672A7">
      <w:pPr>
        <w:jc w:val="both"/>
        <w:rPr>
          <w:rFonts w:cstheme="minorHAnsi"/>
        </w:rPr>
      </w:pPr>
      <w:r w:rsidRPr="008672A7">
        <w:rPr>
          <w:rFonts w:cstheme="minorHAnsi"/>
        </w:rPr>
        <w:t xml:space="preserve">For further information about this role and details of how to apply, please visit </w:t>
      </w:r>
      <w:hyperlink r:id="rId6" w:history="1">
        <w:r w:rsidR="00A3458D" w:rsidRPr="00734510">
          <w:rPr>
            <w:rStyle w:val="Hyperlink"/>
            <w:rFonts w:cstheme="minorHAnsi"/>
          </w:rPr>
          <w:t>https://www.nfts.co.uk/jobs</w:t>
        </w:r>
      </w:hyperlink>
    </w:p>
    <w:p w14:paraId="56451B09" w14:textId="151AD726" w:rsidR="009C42B2" w:rsidRDefault="00536DBA" w:rsidP="008672A7">
      <w:pPr>
        <w:jc w:val="both"/>
        <w:rPr>
          <w:rFonts w:cstheme="minorHAnsi"/>
          <w:b/>
        </w:rPr>
      </w:pPr>
      <w:r>
        <w:rPr>
          <w:rFonts w:cstheme="minorHAnsi"/>
        </w:rPr>
        <w:t xml:space="preserve">Closing date for applications is </w:t>
      </w:r>
      <w:r w:rsidR="00940573">
        <w:rPr>
          <w:rFonts w:cstheme="minorHAnsi"/>
          <w:b/>
        </w:rPr>
        <w:t xml:space="preserve">Sunday </w:t>
      </w:r>
      <w:r w:rsidR="005417B3">
        <w:rPr>
          <w:rFonts w:cstheme="minorHAnsi"/>
          <w:b/>
        </w:rPr>
        <w:t>8</w:t>
      </w:r>
      <w:r w:rsidR="005417B3" w:rsidRPr="005417B3">
        <w:rPr>
          <w:rFonts w:cstheme="minorHAnsi"/>
          <w:b/>
          <w:vertAlign w:val="superscript"/>
        </w:rPr>
        <w:t>th</w:t>
      </w:r>
      <w:r w:rsidR="005417B3">
        <w:rPr>
          <w:rFonts w:cstheme="minorHAnsi"/>
          <w:b/>
        </w:rPr>
        <w:t xml:space="preserve"> </w:t>
      </w:r>
      <w:r w:rsidR="00940573">
        <w:rPr>
          <w:rFonts w:cstheme="minorHAnsi"/>
          <w:b/>
        </w:rPr>
        <w:t>September</w:t>
      </w:r>
      <w:r w:rsidR="00D06538">
        <w:rPr>
          <w:rFonts w:cstheme="minorHAnsi"/>
          <w:b/>
        </w:rPr>
        <w:t xml:space="preserve"> </w:t>
      </w:r>
      <w:r w:rsidR="003934BE">
        <w:rPr>
          <w:rFonts w:cstheme="minorHAnsi"/>
          <w:b/>
        </w:rPr>
        <w:t>202</w:t>
      </w:r>
      <w:r w:rsidR="006975E9">
        <w:rPr>
          <w:rFonts w:cstheme="minorHAnsi"/>
          <w:b/>
        </w:rPr>
        <w:t xml:space="preserve">4 </w:t>
      </w:r>
    </w:p>
    <w:p w14:paraId="342B02DC" w14:textId="77777777" w:rsidR="005A0321" w:rsidRPr="00556D54" w:rsidRDefault="005A0321" w:rsidP="005A0321">
      <w:pPr>
        <w:spacing w:line="288" w:lineRule="auto"/>
        <w:rPr>
          <w:rFonts w:cs="Arial"/>
        </w:rPr>
      </w:pPr>
      <w:r w:rsidRPr="00556D54">
        <w:rPr>
          <w:rFonts w:cs="Arial"/>
          <w:color w:val="232323"/>
          <w:lang w:eastAsia="en-GB"/>
        </w:rPr>
        <w:t>Please note that we are unable to sponsor candidates for these roles, so we are only able to accept applications from candidates who are able to demonstrate their right to live and work in the UK.  If you do not have the right to work in the UK, we will not be able to progress your application.  </w:t>
      </w:r>
    </w:p>
    <w:p w14:paraId="71197C8C" w14:textId="77777777" w:rsidR="005A0321" w:rsidRPr="00667F1F" w:rsidRDefault="005A0321" w:rsidP="005A0321">
      <w:pPr>
        <w:rPr>
          <w:rFonts w:ascii="Calibri" w:hAnsi="Calibri"/>
          <w:i/>
          <w:iCs/>
        </w:rPr>
      </w:pPr>
      <w:r w:rsidRPr="00667F1F">
        <w:rPr>
          <w:i/>
          <w:iCs/>
        </w:rPr>
        <w:t>At the NFTS, people are at the heart of what we do. We’re an inclusive employer and are committed to equality of opportunity, and building a culturally diverse workforce. We encourage applications from all suitable candidates regardless of age, disability, gender identity, sexual orientation, religion, belief, race, or any other protected category.</w:t>
      </w:r>
    </w:p>
    <w:p w14:paraId="79CC03C3" w14:textId="77777777" w:rsidR="005A0321" w:rsidRPr="00667F1F" w:rsidRDefault="005A0321" w:rsidP="005A0321">
      <w:r w:rsidRPr="00667F1F">
        <w:rPr>
          <w:i/>
          <w:iCs/>
        </w:rPr>
        <w:t xml:space="preserve">Our commitments to protecting the rights of our staff and students of protected categories can be found here </w:t>
      </w:r>
      <w:hyperlink r:id="rId7" w:history="1">
        <w:r w:rsidRPr="00667F1F">
          <w:rPr>
            <w:rStyle w:val="Hyperlink"/>
            <w:i/>
            <w:iCs/>
          </w:rPr>
          <w:t>https://nfts.co.uk/equality-diversity-and-inclusion</w:t>
        </w:r>
      </w:hyperlink>
    </w:p>
    <w:p w14:paraId="22B94840" w14:textId="77777777" w:rsidR="005A0321" w:rsidRPr="007265E2" w:rsidRDefault="005A0321" w:rsidP="005A0321">
      <w:pPr>
        <w:pStyle w:val="Default"/>
        <w:rPr>
          <w:sz w:val="22"/>
          <w:szCs w:val="22"/>
        </w:rPr>
      </w:pPr>
    </w:p>
    <w:p w14:paraId="39159532" w14:textId="04653DBB" w:rsidR="005A0321" w:rsidRDefault="00940573" w:rsidP="008672A7">
      <w:pPr>
        <w:jc w:val="both"/>
        <w:rPr>
          <w:rFonts w:cstheme="minorHAnsi"/>
          <w:b/>
        </w:rPr>
      </w:pPr>
      <w:r>
        <w:rPr>
          <w:rFonts w:cstheme="minorHAnsi"/>
          <w:b/>
        </w:rPr>
        <w:t>JOB DESCRIPTION</w:t>
      </w:r>
    </w:p>
    <w:p w14:paraId="391D253B" w14:textId="77777777" w:rsidR="00940573" w:rsidRPr="00F5571C" w:rsidRDefault="00940573" w:rsidP="00940573">
      <w:pPr>
        <w:pStyle w:val="Heading3"/>
        <w:shd w:val="clear" w:color="auto" w:fill="FFFFFF"/>
        <w:spacing w:before="100" w:beforeAutospacing="1" w:after="100" w:afterAutospacing="1" w:line="288" w:lineRule="auto"/>
        <w:rPr>
          <w:rFonts w:asciiTheme="minorHAnsi" w:hAnsiTheme="minorHAnsi" w:cstheme="minorHAnsi"/>
          <w:color w:val="auto"/>
          <w:sz w:val="22"/>
          <w:szCs w:val="22"/>
        </w:rPr>
      </w:pPr>
      <w:r w:rsidRPr="00F5571C">
        <w:rPr>
          <w:rFonts w:asciiTheme="minorHAnsi" w:hAnsiTheme="minorHAnsi" w:cstheme="minorHAnsi"/>
          <w:color w:val="auto"/>
          <w:sz w:val="22"/>
          <w:szCs w:val="22"/>
        </w:rPr>
        <w:t>Background</w:t>
      </w:r>
    </w:p>
    <w:p w14:paraId="2E2A1C21" w14:textId="77777777" w:rsidR="00940573" w:rsidRPr="00F5571C" w:rsidRDefault="00940573" w:rsidP="005417B3">
      <w:pPr>
        <w:pStyle w:val="BodyText"/>
        <w:spacing w:before="100" w:beforeAutospacing="1" w:after="100" w:afterAutospacing="1" w:line="264" w:lineRule="auto"/>
        <w:rPr>
          <w:rFonts w:asciiTheme="minorHAnsi" w:hAnsiTheme="minorHAnsi" w:cstheme="minorHAnsi"/>
          <w:b w:val="0"/>
          <w:szCs w:val="22"/>
        </w:rPr>
      </w:pPr>
      <w:r w:rsidRPr="00F5571C">
        <w:rPr>
          <w:rFonts w:asciiTheme="minorHAnsi" w:hAnsiTheme="minorHAnsi" w:cstheme="minorHAnsi"/>
          <w:b w:val="0"/>
          <w:szCs w:val="22"/>
        </w:rPr>
        <w:t xml:space="preserve">The Estates and Facilities Manager will be responsible for the safe and efficient operation of the NFTS site at Beaconsfield. Building ages range from brand new to 100 years old, and are in varying states of repair. There is an ongoing refurbishment and replacement programme, including an expansion of the site in early 2025. </w:t>
      </w:r>
    </w:p>
    <w:p w14:paraId="2085F3B5" w14:textId="77777777" w:rsidR="00940573" w:rsidRPr="00F5571C" w:rsidRDefault="00940573" w:rsidP="005417B3">
      <w:pPr>
        <w:pStyle w:val="BodyText"/>
        <w:spacing w:before="100" w:beforeAutospacing="1" w:after="100" w:afterAutospacing="1" w:line="264" w:lineRule="auto"/>
        <w:rPr>
          <w:rFonts w:asciiTheme="minorHAnsi" w:hAnsiTheme="minorHAnsi" w:cstheme="minorHAnsi"/>
          <w:b w:val="0"/>
          <w:szCs w:val="22"/>
        </w:rPr>
      </w:pPr>
      <w:r w:rsidRPr="00F5571C">
        <w:rPr>
          <w:rFonts w:asciiTheme="minorHAnsi" w:hAnsiTheme="minorHAnsi" w:cstheme="minorHAnsi"/>
          <w:b w:val="0"/>
          <w:szCs w:val="22"/>
        </w:rPr>
        <w:lastRenderedPageBreak/>
        <w:t>The Estates and Facilities Manager will oversee the day to day running of the site, ensuring the grounds and buildings are clean, safe, compliant with legislation and best practice and suitable for students, staff and visitors.</w:t>
      </w:r>
    </w:p>
    <w:p w14:paraId="4DE338CD" w14:textId="7875319C" w:rsidR="00940573" w:rsidRPr="00F5571C" w:rsidRDefault="00940573" w:rsidP="005417B3">
      <w:pPr>
        <w:pStyle w:val="BodyText"/>
        <w:spacing w:before="100" w:beforeAutospacing="1" w:after="100" w:afterAutospacing="1" w:line="264" w:lineRule="auto"/>
        <w:rPr>
          <w:rFonts w:asciiTheme="minorHAnsi" w:hAnsiTheme="minorHAnsi" w:cstheme="minorHAnsi"/>
          <w:b w:val="0"/>
          <w:szCs w:val="22"/>
        </w:rPr>
      </w:pPr>
      <w:r w:rsidRPr="00F5571C">
        <w:rPr>
          <w:rFonts w:asciiTheme="minorHAnsi" w:hAnsiTheme="minorHAnsi" w:cstheme="minorHAnsi"/>
          <w:b w:val="0"/>
          <w:szCs w:val="22"/>
        </w:rPr>
        <w:t xml:space="preserve">The Estates and Facilities Manager is responsible for soft and hard FM, which is mostly provided by outsourced companies via annual contract, complemented by some services purchased ad hoc. You will also line manage an in-house electrician, handyman, maintenance team leader, maintenance operative and a receptionist. </w:t>
      </w:r>
    </w:p>
    <w:p w14:paraId="2106E658" w14:textId="77777777" w:rsidR="00940573" w:rsidRPr="00F5571C" w:rsidRDefault="00940573" w:rsidP="005417B3">
      <w:pPr>
        <w:pStyle w:val="BodyText"/>
        <w:spacing w:before="100" w:beforeAutospacing="1" w:after="100" w:afterAutospacing="1" w:line="264" w:lineRule="auto"/>
        <w:rPr>
          <w:rFonts w:asciiTheme="minorHAnsi" w:hAnsiTheme="minorHAnsi" w:cstheme="minorHAnsi"/>
          <w:b w:val="0"/>
          <w:szCs w:val="22"/>
        </w:rPr>
      </w:pPr>
      <w:r w:rsidRPr="00F5571C">
        <w:rPr>
          <w:rFonts w:asciiTheme="minorHAnsi" w:hAnsiTheme="minorHAnsi" w:cstheme="minorHAnsi"/>
          <w:b w:val="0"/>
          <w:szCs w:val="22"/>
        </w:rPr>
        <w:t>The Estates and Facilities Manager will develop the strategy for replacement and refurbishment of the buildings, and manage the performance of the 3</w:t>
      </w:r>
      <w:r w:rsidRPr="00F5571C">
        <w:rPr>
          <w:rFonts w:asciiTheme="minorHAnsi" w:hAnsiTheme="minorHAnsi" w:cstheme="minorHAnsi"/>
          <w:b w:val="0"/>
          <w:szCs w:val="22"/>
          <w:vertAlign w:val="superscript"/>
        </w:rPr>
        <w:t>rd</w:t>
      </w:r>
      <w:r w:rsidRPr="00F5571C">
        <w:rPr>
          <w:rFonts w:asciiTheme="minorHAnsi" w:hAnsiTheme="minorHAnsi" w:cstheme="minorHAnsi"/>
          <w:b w:val="0"/>
          <w:szCs w:val="22"/>
        </w:rPr>
        <w:t xml:space="preserve"> party providers.</w:t>
      </w:r>
    </w:p>
    <w:p w14:paraId="20BF7797" w14:textId="062476D1" w:rsidR="00940573" w:rsidRPr="00F5571C" w:rsidRDefault="00940573" w:rsidP="005417B3">
      <w:pPr>
        <w:pStyle w:val="BodyText"/>
        <w:spacing w:before="100" w:beforeAutospacing="1" w:after="100" w:afterAutospacing="1" w:line="264" w:lineRule="auto"/>
        <w:rPr>
          <w:rFonts w:asciiTheme="minorHAnsi" w:hAnsiTheme="minorHAnsi" w:cstheme="minorHAnsi"/>
          <w:b w:val="0"/>
          <w:szCs w:val="22"/>
        </w:rPr>
      </w:pPr>
      <w:r w:rsidRPr="00F5571C">
        <w:rPr>
          <w:rFonts w:asciiTheme="minorHAnsi" w:hAnsiTheme="minorHAnsi" w:cstheme="minorHAnsi"/>
          <w:b w:val="0"/>
          <w:szCs w:val="22"/>
        </w:rPr>
        <w:t xml:space="preserve">By sharing knowledge and best practice, the Estates and Facilities Manager will build positive relationships within the NFTS community to help develop and nurture both staff and students alike.  </w:t>
      </w:r>
    </w:p>
    <w:p w14:paraId="6C5BA97B" w14:textId="77777777" w:rsidR="00940573" w:rsidRPr="00F5571C" w:rsidRDefault="00940573" w:rsidP="005417B3">
      <w:pPr>
        <w:pStyle w:val="NormalWeb"/>
        <w:shd w:val="clear" w:color="auto" w:fill="FFFFFF"/>
        <w:spacing w:before="480" w:beforeAutospacing="0" w:after="0" w:line="264" w:lineRule="auto"/>
        <w:rPr>
          <w:rFonts w:asciiTheme="minorHAnsi" w:hAnsiTheme="minorHAnsi" w:cstheme="minorHAnsi"/>
          <w:b/>
          <w:color w:val="auto"/>
          <w:sz w:val="22"/>
          <w:szCs w:val="22"/>
        </w:rPr>
      </w:pPr>
      <w:r w:rsidRPr="00F5571C">
        <w:rPr>
          <w:rFonts w:asciiTheme="minorHAnsi" w:hAnsiTheme="minorHAnsi" w:cstheme="minorHAnsi"/>
          <w:b/>
          <w:color w:val="auto"/>
          <w:sz w:val="22"/>
          <w:szCs w:val="22"/>
        </w:rPr>
        <w:t>Main Responsibilities</w:t>
      </w:r>
    </w:p>
    <w:p w14:paraId="1381B46B" w14:textId="77777777" w:rsidR="00940573" w:rsidRPr="00F5571C" w:rsidRDefault="00940573" w:rsidP="005417B3">
      <w:pPr>
        <w:pStyle w:val="BodyText"/>
        <w:widowControl w:val="0"/>
        <w:numPr>
          <w:ilvl w:val="0"/>
          <w:numId w:val="9"/>
        </w:numPr>
        <w:tabs>
          <w:tab w:val="clear" w:pos="-720"/>
        </w:tabs>
        <w:kinsoku w:val="0"/>
        <w:overflowPunct w:val="0"/>
        <w:autoSpaceDE w:val="0"/>
        <w:autoSpaceDN w:val="0"/>
        <w:adjustRightInd w:val="0"/>
        <w:spacing w:line="264" w:lineRule="auto"/>
        <w:ind w:right="149"/>
        <w:rPr>
          <w:rFonts w:asciiTheme="minorHAnsi" w:hAnsiTheme="minorHAnsi" w:cstheme="minorHAnsi"/>
          <w:b w:val="0"/>
          <w:szCs w:val="22"/>
        </w:rPr>
      </w:pPr>
      <w:r w:rsidRPr="00F5571C">
        <w:rPr>
          <w:rFonts w:asciiTheme="minorHAnsi" w:hAnsiTheme="minorHAnsi" w:cstheme="minorHAnsi"/>
          <w:b w:val="0"/>
          <w:spacing w:val="15"/>
          <w:szCs w:val="22"/>
        </w:rPr>
        <w:t>Operational</w:t>
      </w:r>
    </w:p>
    <w:p w14:paraId="71F33387" w14:textId="77777777" w:rsidR="00940573" w:rsidRPr="00F5571C" w:rsidRDefault="00940573" w:rsidP="005417B3">
      <w:pPr>
        <w:pStyle w:val="BodyText"/>
        <w:widowControl w:val="0"/>
        <w:numPr>
          <w:ilvl w:val="1"/>
          <w:numId w:val="9"/>
        </w:numPr>
        <w:tabs>
          <w:tab w:val="clear" w:pos="-720"/>
        </w:tabs>
        <w:kinsoku w:val="0"/>
        <w:overflowPunct w:val="0"/>
        <w:autoSpaceDE w:val="0"/>
        <w:autoSpaceDN w:val="0"/>
        <w:adjustRightInd w:val="0"/>
        <w:spacing w:line="264" w:lineRule="auto"/>
        <w:ind w:right="149"/>
        <w:rPr>
          <w:rFonts w:asciiTheme="minorHAnsi" w:hAnsiTheme="minorHAnsi" w:cstheme="minorHAnsi"/>
          <w:b w:val="0"/>
          <w:szCs w:val="22"/>
        </w:rPr>
      </w:pPr>
      <w:r w:rsidRPr="00F5571C">
        <w:rPr>
          <w:rFonts w:asciiTheme="minorHAnsi" w:hAnsiTheme="minorHAnsi" w:cstheme="minorHAnsi"/>
          <w:b w:val="0"/>
          <w:szCs w:val="22"/>
        </w:rPr>
        <w:t>Oversee</w:t>
      </w:r>
      <w:r w:rsidRPr="00F5571C">
        <w:rPr>
          <w:rFonts w:asciiTheme="minorHAnsi" w:hAnsiTheme="minorHAnsi" w:cstheme="minorHAnsi"/>
          <w:b w:val="0"/>
          <w:spacing w:val="30"/>
          <w:szCs w:val="22"/>
        </w:rPr>
        <w:t xml:space="preserve"> </w:t>
      </w:r>
      <w:r w:rsidRPr="00F5571C">
        <w:rPr>
          <w:rFonts w:asciiTheme="minorHAnsi" w:hAnsiTheme="minorHAnsi" w:cstheme="minorHAnsi"/>
          <w:b w:val="0"/>
          <w:szCs w:val="22"/>
        </w:rPr>
        <w:t>the</w:t>
      </w:r>
      <w:r w:rsidRPr="00F5571C">
        <w:rPr>
          <w:rFonts w:asciiTheme="minorHAnsi" w:hAnsiTheme="minorHAnsi" w:cstheme="minorHAnsi"/>
          <w:b w:val="0"/>
          <w:spacing w:val="18"/>
          <w:szCs w:val="22"/>
        </w:rPr>
        <w:t xml:space="preserve"> </w:t>
      </w:r>
      <w:r w:rsidRPr="00F5571C">
        <w:rPr>
          <w:rFonts w:asciiTheme="minorHAnsi" w:hAnsiTheme="minorHAnsi" w:cstheme="minorHAnsi"/>
          <w:b w:val="0"/>
          <w:szCs w:val="22"/>
        </w:rPr>
        <w:t>operation</w:t>
      </w:r>
      <w:r w:rsidRPr="00F5571C">
        <w:rPr>
          <w:rFonts w:asciiTheme="minorHAnsi" w:hAnsiTheme="minorHAnsi" w:cstheme="minorHAnsi"/>
          <w:b w:val="0"/>
          <w:spacing w:val="28"/>
          <w:szCs w:val="22"/>
        </w:rPr>
        <w:t xml:space="preserve"> </w:t>
      </w:r>
      <w:r w:rsidRPr="00F5571C">
        <w:rPr>
          <w:rFonts w:asciiTheme="minorHAnsi" w:hAnsiTheme="minorHAnsi" w:cstheme="minorHAnsi"/>
          <w:b w:val="0"/>
          <w:szCs w:val="22"/>
        </w:rPr>
        <w:t>of</w:t>
      </w:r>
      <w:r w:rsidRPr="00F5571C">
        <w:rPr>
          <w:rFonts w:asciiTheme="minorHAnsi" w:hAnsiTheme="minorHAnsi" w:cstheme="minorHAnsi"/>
          <w:b w:val="0"/>
          <w:spacing w:val="22"/>
          <w:szCs w:val="22"/>
        </w:rPr>
        <w:t xml:space="preserve"> </w:t>
      </w:r>
      <w:r w:rsidRPr="00F5571C">
        <w:rPr>
          <w:rFonts w:asciiTheme="minorHAnsi" w:hAnsiTheme="minorHAnsi" w:cstheme="minorHAnsi"/>
          <w:b w:val="0"/>
          <w:szCs w:val="22"/>
        </w:rPr>
        <w:t>the</w:t>
      </w:r>
      <w:r w:rsidRPr="00F5571C">
        <w:rPr>
          <w:rFonts w:asciiTheme="minorHAnsi" w:hAnsiTheme="minorHAnsi" w:cstheme="minorHAnsi"/>
          <w:b w:val="0"/>
          <w:spacing w:val="18"/>
          <w:szCs w:val="22"/>
        </w:rPr>
        <w:t xml:space="preserve"> </w:t>
      </w:r>
      <w:r w:rsidRPr="00F5571C">
        <w:rPr>
          <w:rFonts w:asciiTheme="minorHAnsi" w:hAnsiTheme="minorHAnsi" w:cstheme="minorHAnsi"/>
          <w:b w:val="0"/>
          <w:szCs w:val="22"/>
        </w:rPr>
        <w:t>site,</w:t>
      </w:r>
      <w:r w:rsidRPr="00F5571C">
        <w:rPr>
          <w:rFonts w:asciiTheme="minorHAnsi" w:hAnsiTheme="minorHAnsi" w:cstheme="minorHAnsi"/>
          <w:b w:val="0"/>
          <w:spacing w:val="27"/>
          <w:szCs w:val="22"/>
        </w:rPr>
        <w:t xml:space="preserve"> </w:t>
      </w:r>
      <w:r w:rsidRPr="00F5571C">
        <w:rPr>
          <w:rFonts w:asciiTheme="minorHAnsi" w:hAnsiTheme="minorHAnsi" w:cstheme="minorHAnsi"/>
          <w:b w:val="0"/>
          <w:szCs w:val="22"/>
        </w:rPr>
        <w:t>ensuring</w:t>
      </w:r>
      <w:r w:rsidRPr="00F5571C">
        <w:rPr>
          <w:rFonts w:asciiTheme="minorHAnsi" w:hAnsiTheme="minorHAnsi" w:cstheme="minorHAnsi"/>
          <w:b w:val="0"/>
          <w:spacing w:val="20"/>
          <w:szCs w:val="22"/>
        </w:rPr>
        <w:t xml:space="preserve"> </w:t>
      </w:r>
      <w:r w:rsidRPr="00F5571C">
        <w:rPr>
          <w:rFonts w:asciiTheme="minorHAnsi" w:hAnsiTheme="minorHAnsi" w:cstheme="minorHAnsi"/>
          <w:b w:val="0"/>
          <w:szCs w:val="22"/>
        </w:rPr>
        <w:t>the</w:t>
      </w:r>
      <w:r w:rsidRPr="00F5571C">
        <w:rPr>
          <w:rFonts w:asciiTheme="minorHAnsi" w:hAnsiTheme="minorHAnsi" w:cstheme="minorHAnsi"/>
          <w:b w:val="0"/>
          <w:spacing w:val="17"/>
          <w:szCs w:val="22"/>
        </w:rPr>
        <w:t xml:space="preserve"> </w:t>
      </w:r>
      <w:r w:rsidRPr="00F5571C">
        <w:rPr>
          <w:rFonts w:asciiTheme="minorHAnsi" w:hAnsiTheme="minorHAnsi" w:cstheme="minorHAnsi"/>
          <w:b w:val="0"/>
          <w:szCs w:val="22"/>
        </w:rPr>
        <w:t>smooth</w:t>
      </w:r>
      <w:r w:rsidRPr="00F5571C">
        <w:rPr>
          <w:rFonts w:asciiTheme="minorHAnsi" w:hAnsiTheme="minorHAnsi" w:cstheme="minorHAnsi"/>
          <w:b w:val="0"/>
          <w:spacing w:val="26"/>
          <w:szCs w:val="22"/>
        </w:rPr>
        <w:t xml:space="preserve"> </w:t>
      </w:r>
      <w:r w:rsidRPr="00F5571C">
        <w:rPr>
          <w:rFonts w:asciiTheme="minorHAnsi" w:hAnsiTheme="minorHAnsi" w:cstheme="minorHAnsi"/>
          <w:b w:val="0"/>
          <w:szCs w:val="22"/>
        </w:rPr>
        <w:t>day</w:t>
      </w:r>
      <w:r w:rsidRPr="00F5571C">
        <w:rPr>
          <w:rFonts w:asciiTheme="minorHAnsi" w:hAnsiTheme="minorHAnsi" w:cstheme="minorHAnsi"/>
          <w:b w:val="0"/>
          <w:spacing w:val="24"/>
          <w:szCs w:val="22"/>
        </w:rPr>
        <w:t xml:space="preserve"> </w:t>
      </w:r>
      <w:r w:rsidRPr="00F5571C">
        <w:rPr>
          <w:rFonts w:asciiTheme="minorHAnsi" w:hAnsiTheme="minorHAnsi" w:cstheme="minorHAnsi"/>
          <w:b w:val="0"/>
          <w:szCs w:val="22"/>
        </w:rPr>
        <w:t>to</w:t>
      </w:r>
      <w:r w:rsidRPr="00F5571C">
        <w:rPr>
          <w:rFonts w:asciiTheme="minorHAnsi" w:hAnsiTheme="minorHAnsi" w:cstheme="minorHAnsi"/>
          <w:b w:val="0"/>
          <w:spacing w:val="15"/>
          <w:szCs w:val="22"/>
        </w:rPr>
        <w:t xml:space="preserve"> </w:t>
      </w:r>
      <w:r w:rsidRPr="00F5571C">
        <w:rPr>
          <w:rFonts w:asciiTheme="minorHAnsi" w:hAnsiTheme="minorHAnsi" w:cstheme="minorHAnsi"/>
          <w:b w:val="0"/>
          <w:szCs w:val="22"/>
        </w:rPr>
        <w:t>day</w:t>
      </w:r>
      <w:r w:rsidRPr="00F5571C">
        <w:rPr>
          <w:rFonts w:asciiTheme="minorHAnsi" w:hAnsiTheme="minorHAnsi" w:cstheme="minorHAnsi"/>
          <w:b w:val="0"/>
          <w:spacing w:val="23"/>
          <w:szCs w:val="22"/>
        </w:rPr>
        <w:t xml:space="preserve"> </w:t>
      </w:r>
      <w:r w:rsidRPr="00F5571C">
        <w:rPr>
          <w:rFonts w:asciiTheme="minorHAnsi" w:hAnsiTheme="minorHAnsi" w:cstheme="minorHAnsi"/>
          <w:b w:val="0"/>
          <w:szCs w:val="22"/>
        </w:rPr>
        <w:t>running</w:t>
      </w:r>
      <w:r w:rsidRPr="00F5571C">
        <w:rPr>
          <w:rFonts w:asciiTheme="minorHAnsi" w:hAnsiTheme="minorHAnsi" w:cstheme="minorHAnsi"/>
          <w:b w:val="0"/>
          <w:spacing w:val="4"/>
          <w:szCs w:val="22"/>
        </w:rPr>
        <w:t xml:space="preserve"> </w:t>
      </w:r>
      <w:r w:rsidRPr="00F5571C">
        <w:rPr>
          <w:rFonts w:asciiTheme="minorHAnsi" w:hAnsiTheme="minorHAnsi" w:cstheme="minorHAnsi"/>
          <w:b w:val="0"/>
          <w:szCs w:val="22"/>
        </w:rPr>
        <w:t>of</w:t>
      </w:r>
      <w:r w:rsidRPr="00F5571C">
        <w:rPr>
          <w:rFonts w:asciiTheme="minorHAnsi" w:hAnsiTheme="minorHAnsi" w:cstheme="minorHAnsi"/>
          <w:b w:val="0"/>
          <w:spacing w:val="14"/>
          <w:szCs w:val="22"/>
        </w:rPr>
        <w:t xml:space="preserve"> </w:t>
      </w:r>
      <w:r w:rsidRPr="00F5571C">
        <w:rPr>
          <w:rFonts w:asciiTheme="minorHAnsi" w:hAnsiTheme="minorHAnsi" w:cstheme="minorHAnsi"/>
          <w:b w:val="0"/>
          <w:szCs w:val="22"/>
        </w:rPr>
        <w:t>the</w:t>
      </w:r>
      <w:r w:rsidRPr="00F5571C">
        <w:rPr>
          <w:rFonts w:asciiTheme="minorHAnsi" w:hAnsiTheme="minorHAnsi" w:cstheme="minorHAnsi"/>
          <w:b w:val="0"/>
          <w:spacing w:val="23"/>
          <w:szCs w:val="22"/>
        </w:rPr>
        <w:t xml:space="preserve"> </w:t>
      </w:r>
      <w:r w:rsidRPr="00F5571C">
        <w:rPr>
          <w:rFonts w:asciiTheme="minorHAnsi" w:hAnsiTheme="minorHAnsi" w:cstheme="minorHAnsi"/>
          <w:b w:val="0"/>
          <w:szCs w:val="22"/>
        </w:rPr>
        <w:t>buildings, car parks</w:t>
      </w:r>
      <w:r w:rsidRPr="00F5571C">
        <w:rPr>
          <w:rFonts w:asciiTheme="minorHAnsi" w:hAnsiTheme="minorHAnsi" w:cstheme="minorHAnsi"/>
          <w:b w:val="0"/>
          <w:spacing w:val="21"/>
          <w:w w:val="104"/>
          <w:szCs w:val="22"/>
        </w:rPr>
        <w:t xml:space="preserve"> </w:t>
      </w:r>
      <w:r w:rsidRPr="00F5571C">
        <w:rPr>
          <w:rFonts w:asciiTheme="minorHAnsi" w:hAnsiTheme="minorHAnsi" w:cstheme="minorHAnsi"/>
          <w:b w:val="0"/>
          <w:szCs w:val="22"/>
        </w:rPr>
        <w:t>and</w:t>
      </w:r>
      <w:r w:rsidRPr="00F5571C">
        <w:rPr>
          <w:rFonts w:asciiTheme="minorHAnsi" w:hAnsiTheme="minorHAnsi" w:cstheme="minorHAnsi"/>
          <w:b w:val="0"/>
          <w:spacing w:val="28"/>
          <w:szCs w:val="22"/>
        </w:rPr>
        <w:t xml:space="preserve"> </w:t>
      </w:r>
      <w:r w:rsidRPr="00F5571C">
        <w:rPr>
          <w:rFonts w:asciiTheme="minorHAnsi" w:hAnsiTheme="minorHAnsi" w:cstheme="minorHAnsi"/>
          <w:b w:val="0"/>
          <w:szCs w:val="22"/>
        </w:rPr>
        <w:t>grounds</w:t>
      </w:r>
    </w:p>
    <w:p w14:paraId="1A0CA6E6" w14:textId="77777777" w:rsidR="00940573" w:rsidRPr="00F5571C" w:rsidRDefault="00940573" w:rsidP="005417B3">
      <w:pPr>
        <w:pStyle w:val="BodyText"/>
        <w:widowControl w:val="0"/>
        <w:numPr>
          <w:ilvl w:val="1"/>
          <w:numId w:val="9"/>
        </w:numPr>
        <w:tabs>
          <w:tab w:val="clear" w:pos="-720"/>
        </w:tabs>
        <w:kinsoku w:val="0"/>
        <w:overflowPunct w:val="0"/>
        <w:autoSpaceDE w:val="0"/>
        <w:autoSpaceDN w:val="0"/>
        <w:adjustRightInd w:val="0"/>
        <w:spacing w:line="264" w:lineRule="auto"/>
        <w:rPr>
          <w:rFonts w:asciiTheme="minorHAnsi" w:hAnsiTheme="minorHAnsi" w:cstheme="minorHAnsi"/>
          <w:b w:val="0"/>
          <w:szCs w:val="22"/>
        </w:rPr>
      </w:pPr>
      <w:r w:rsidRPr="00F5571C">
        <w:rPr>
          <w:rFonts w:asciiTheme="minorHAnsi" w:hAnsiTheme="minorHAnsi" w:cstheme="minorHAnsi"/>
          <w:b w:val="0"/>
          <w:szCs w:val="22"/>
        </w:rPr>
        <w:t>Consult with other managers and other teaching staff in order to prioritise day-to-day maintenance and refurbishment activity</w:t>
      </w:r>
    </w:p>
    <w:p w14:paraId="726B8BE9" w14:textId="77777777" w:rsidR="00940573" w:rsidRPr="00F5571C" w:rsidRDefault="00940573" w:rsidP="005417B3">
      <w:pPr>
        <w:pStyle w:val="BodyText"/>
        <w:widowControl w:val="0"/>
        <w:numPr>
          <w:ilvl w:val="1"/>
          <w:numId w:val="9"/>
        </w:numPr>
        <w:tabs>
          <w:tab w:val="clear" w:pos="-720"/>
        </w:tabs>
        <w:kinsoku w:val="0"/>
        <w:overflowPunct w:val="0"/>
        <w:autoSpaceDE w:val="0"/>
        <w:autoSpaceDN w:val="0"/>
        <w:adjustRightInd w:val="0"/>
        <w:spacing w:line="264" w:lineRule="auto"/>
        <w:ind w:right="149"/>
        <w:rPr>
          <w:rFonts w:asciiTheme="minorHAnsi" w:hAnsiTheme="minorHAnsi" w:cstheme="minorHAnsi"/>
          <w:b w:val="0"/>
          <w:szCs w:val="22"/>
        </w:rPr>
      </w:pPr>
      <w:r w:rsidRPr="00F5571C">
        <w:rPr>
          <w:rFonts w:asciiTheme="minorHAnsi" w:hAnsiTheme="minorHAnsi" w:cstheme="minorHAnsi"/>
          <w:b w:val="0"/>
          <w:szCs w:val="22"/>
        </w:rPr>
        <w:t>To</w:t>
      </w:r>
      <w:r w:rsidRPr="00F5571C">
        <w:rPr>
          <w:rFonts w:asciiTheme="minorHAnsi" w:hAnsiTheme="minorHAnsi" w:cstheme="minorHAnsi"/>
          <w:b w:val="0"/>
          <w:spacing w:val="20"/>
          <w:szCs w:val="22"/>
        </w:rPr>
        <w:t xml:space="preserve"> </w:t>
      </w:r>
      <w:r w:rsidRPr="00F5571C">
        <w:rPr>
          <w:rFonts w:asciiTheme="minorHAnsi" w:hAnsiTheme="minorHAnsi" w:cstheme="minorHAnsi"/>
          <w:b w:val="0"/>
          <w:spacing w:val="-1"/>
          <w:szCs w:val="22"/>
        </w:rPr>
        <w:t>bring</w:t>
      </w:r>
      <w:r w:rsidRPr="00F5571C">
        <w:rPr>
          <w:rFonts w:asciiTheme="minorHAnsi" w:hAnsiTheme="minorHAnsi" w:cstheme="minorHAnsi"/>
          <w:b w:val="0"/>
          <w:spacing w:val="18"/>
          <w:szCs w:val="22"/>
        </w:rPr>
        <w:t xml:space="preserve"> </w:t>
      </w:r>
      <w:r w:rsidRPr="00F5571C">
        <w:rPr>
          <w:rFonts w:asciiTheme="minorHAnsi" w:hAnsiTheme="minorHAnsi" w:cstheme="minorHAnsi"/>
          <w:b w:val="0"/>
          <w:szCs w:val="22"/>
        </w:rPr>
        <w:t>in</w:t>
      </w:r>
      <w:r w:rsidRPr="00F5571C">
        <w:rPr>
          <w:rFonts w:asciiTheme="minorHAnsi" w:hAnsiTheme="minorHAnsi" w:cstheme="minorHAnsi"/>
          <w:b w:val="0"/>
          <w:spacing w:val="-8"/>
          <w:szCs w:val="22"/>
        </w:rPr>
        <w:t xml:space="preserve"> </w:t>
      </w:r>
      <w:r w:rsidRPr="00F5571C">
        <w:rPr>
          <w:rFonts w:asciiTheme="minorHAnsi" w:hAnsiTheme="minorHAnsi" w:cstheme="minorHAnsi"/>
          <w:b w:val="0"/>
          <w:szCs w:val="22"/>
        </w:rPr>
        <w:t>further</w:t>
      </w:r>
      <w:r w:rsidRPr="00F5571C">
        <w:rPr>
          <w:rFonts w:asciiTheme="minorHAnsi" w:hAnsiTheme="minorHAnsi" w:cstheme="minorHAnsi"/>
          <w:b w:val="0"/>
          <w:spacing w:val="34"/>
          <w:szCs w:val="22"/>
        </w:rPr>
        <w:t xml:space="preserve"> </w:t>
      </w:r>
      <w:r w:rsidRPr="00F5571C">
        <w:rPr>
          <w:rFonts w:asciiTheme="minorHAnsi" w:hAnsiTheme="minorHAnsi" w:cstheme="minorHAnsi"/>
          <w:b w:val="0"/>
          <w:szCs w:val="22"/>
        </w:rPr>
        <w:t>contractors</w:t>
      </w:r>
      <w:r w:rsidRPr="00F5571C">
        <w:rPr>
          <w:rFonts w:asciiTheme="minorHAnsi" w:hAnsiTheme="minorHAnsi" w:cstheme="minorHAnsi"/>
          <w:b w:val="0"/>
          <w:spacing w:val="32"/>
          <w:szCs w:val="22"/>
        </w:rPr>
        <w:t xml:space="preserve"> </w:t>
      </w:r>
      <w:r w:rsidRPr="00F5571C">
        <w:rPr>
          <w:rFonts w:asciiTheme="minorHAnsi" w:hAnsiTheme="minorHAnsi" w:cstheme="minorHAnsi"/>
          <w:b w:val="0"/>
          <w:szCs w:val="22"/>
        </w:rPr>
        <w:t>or</w:t>
      </w:r>
      <w:r w:rsidRPr="00F5571C">
        <w:rPr>
          <w:rFonts w:asciiTheme="minorHAnsi" w:hAnsiTheme="minorHAnsi" w:cstheme="minorHAnsi"/>
          <w:b w:val="0"/>
          <w:spacing w:val="30"/>
          <w:szCs w:val="22"/>
        </w:rPr>
        <w:t xml:space="preserve"> </w:t>
      </w:r>
      <w:r w:rsidRPr="00F5571C">
        <w:rPr>
          <w:rFonts w:asciiTheme="minorHAnsi" w:hAnsiTheme="minorHAnsi" w:cstheme="minorHAnsi"/>
          <w:b w:val="0"/>
          <w:szCs w:val="22"/>
        </w:rPr>
        <w:t>request jobs</w:t>
      </w:r>
      <w:r w:rsidRPr="00F5571C">
        <w:rPr>
          <w:rFonts w:asciiTheme="minorHAnsi" w:hAnsiTheme="minorHAnsi" w:cstheme="minorHAnsi"/>
          <w:b w:val="0"/>
          <w:spacing w:val="24"/>
          <w:szCs w:val="22"/>
        </w:rPr>
        <w:t xml:space="preserve"> </w:t>
      </w:r>
      <w:r w:rsidRPr="00F5571C">
        <w:rPr>
          <w:rFonts w:asciiTheme="minorHAnsi" w:hAnsiTheme="minorHAnsi" w:cstheme="minorHAnsi"/>
          <w:b w:val="0"/>
          <w:szCs w:val="22"/>
        </w:rPr>
        <w:t>from</w:t>
      </w:r>
      <w:r w:rsidRPr="00F5571C">
        <w:rPr>
          <w:rFonts w:asciiTheme="minorHAnsi" w:hAnsiTheme="minorHAnsi" w:cstheme="minorHAnsi"/>
          <w:b w:val="0"/>
          <w:spacing w:val="31"/>
          <w:szCs w:val="22"/>
        </w:rPr>
        <w:t xml:space="preserve"> </w:t>
      </w:r>
      <w:r w:rsidRPr="00F5571C">
        <w:rPr>
          <w:rFonts w:asciiTheme="minorHAnsi" w:hAnsiTheme="minorHAnsi" w:cstheme="minorHAnsi"/>
          <w:b w:val="0"/>
          <w:szCs w:val="22"/>
        </w:rPr>
        <w:t>other</w:t>
      </w:r>
      <w:r w:rsidRPr="00F5571C">
        <w:rPr>
          <w:rFonts w:asciiTheme="minorHAnsi" w:hAnsiTheme="minorHAnsi" w:cstheme="minorHAnsi"/>
          <w:b w:val="0"/>
          <w:spacing w:val="36"/>
          <w:szCs w:val="22"/>
        </w:rPr>
        <w:t xml:space="preserve"> </w:t>
      </w:r>
      <w:r w:rsidRPr="00F5571C">
        <w:rPr>
          <w:rFonts w:asciiTheme="minorHAnsi" w:hAnsiTheme="minorHAnsi" w:cstheme="minorHAnsi"/>
          <w:b w:val="0"/>
          <w:szCs w:val="22"/>
        </w:rPr>
        <w:t>NFTS</w:t>
      </w:r>
      <w:r w:rsidRPr="00F5571C">
        <w:rPr>
          <w:rFonts w:asciiTheme="minorHAnsi" w:hAnsiTheme="minorHAnsi" w:cstheme="minorHAnsi"/>
          <w:b w:val="0"/>
          <w:spacing w:val="14"/>
          <w:szCs w:val="22"/>
        </w:rPr>
        <w:t xml:space="preserve"> </w:t>
      </w:r>
      <w:r w:rsidRPr="00F5571C">
        <w:rPr>
          <w:rFonts w:asciiTheme="minorHAnsi" w:hAnsiTheme="minorHAnsi" w:cstheme="minorHAnsi"/>
          <w:b w:val="0"/>
          <w:szCs w:val="22"/>
        </w:rPr>
        <w:t>departments</w:t>
      </w:r>
      <w:r w:rsidRPr="00F5571C">
        <w:rPr>
          <w:rFonts w:asciiTheme="minorHAnsi" w:hAnsiTheme="minorHAnsi" w:cstheme="minorHAnsi"/>
          <w:b w:val="0"/>
          <w:spacing w:val="54"/>
          <w:szCs w:val="22"/>
        </w:rPr>
        <w:t xml:space="preserve"> </w:t>
      </w:r>
      <w:r w:rsidRPr="00F5571C">
        <w:rPr>
          <w:rFonts w:asciiTheme="minorHAnsi" w:hAnsiTheme="minorHAnsi" w:cstheme="minorHAnsi"/>
          <w:b w:val="0"/>
          <w:szCs w:val="22"/>
        </w:rPr>
        <w:t>(</w:t>
      </w:r>
      <w:proofErr w:type="gramStart"/>
      <w:r w:rsidRPr="00F5571C">
        <w:rPr>
          <w:rFonts w:asciiTheme="minorHAnsi" w:hAnsiTheme="minorHAnsi" w:cstheme="minorHAnsi"/>
          <w:b w:val="0"/>
          <w:szCs w:val="22"/>
        </w:rPr>
        <w:t>e.g.</w:t>
      </w:r>
      <w:proofErr w:type="gramEnd"/>
      <w:r w:rsidRPr="00F5571C">
        <w:rPr>
          <w:rFonts w:asciiTheme="minorHAnsi" w:hAnsiTheme="minorHAnsi" w:cstheme="minorHAnsi"/>
          <w:b w:val="0"/>
          <w:spacing w:val="5"/>
          <w:szCs w:val="22"/>
        </w:rPr>
        <w:t xml:space="preserve"> </w:t>
      </w:r>
      <w:r w:rsidRPr="00F5571C">
        <w:rPr>
          <w:rFonts w:asciiTheme="minorHAnsi" w:hAnsiTheme="minorHAnsi" w:cstheme="minorHAnsi"/>
          <w:b w:val="0"/>
          <w:spacing w:val="-1"/>
          <w:szCs w:val="22"/>
        </w:rPr>
        <w:t>electricians, painter decorators),</w:t>
      </w:r>
      <w:r w:rsidRPr="00F5571C">
        <w:rPr>
          <w:rFonts w:asciiTheme="minorHAnsi" w:hAnsiTheme="minorHAnsi" w:cstheme="minorHAnsi"/>
          <w:b w:val="0"/>
          <w:spacing w:val="27"/>
          <w:w w:val="102"/>
          <w:szCs w:val="22"/>
        </w:rPr>
        <w:t xml:space="preserve"> </w:t>
      </w:r>
      <w:r w:rsidRPr="00F5571C">
        <w:rPr>
          <w:rFonts w:asciiTheme="minorHAnsi" w:hAnsiTheme="minorHAnsi" w:cstheme="minorHAnsi"/>
          <w:b w:val="0"/>
          <w:szCs w:val="22"/>
        </w:rPr>
        <w:t>as</w:t>
      </w:r>
      <w:r w:rsidRPr="00F5571C">
        <w:rPr>
          <w:rFonts w:asciiTheme="minorHAnsi" w:hAnsiTheme="minorHAnsi" w:cstheme="minorHAnsi"/>
          <w:b w:val="0"/>
          <w:spacing w:val="27"/>
          <w:szCs w:val="22"/>
        </w:rPr>
        <w:t xml:space="preserve"> </w:t>
      </w:r>
      <w:r w:rsidRPr="00F5571C">
        <w:rPr>
          <w:rFonts w:asciiTheme="minorHAnsi" w:hAnsiTheme="minorHAnsi" w:cstheme="minorHAnsi"/>
          <w:b w:val="0"/>
          <w:szCs w:val="22"/>
        </w:rPr>
        <w:t>required</w:t>
      </w:r>
    </w:p>
    <w:p w14:paraId="22E358FD" w14:textId="77777777" w:rsidR="00940573" w:rsidRPr="00F5571C" w:rsidRDefault="00940573" w:rsidP="005417B3">
      <w:pPr>
        <w:pStyle w:val="BodyText"/>
        <w:widowControl w:val="0"/>
        <w:numPr>
          <w:ilvl w:val="1"/>
          <w:numId w:val="9"/>
        </w:numPr>
        <w:tabs>
          <w:tab w:val="clear" w:pos="-720"/>
        </w:tabs>
        <w:kinsoku w:val="0"/>
        <w:overflowPunct w:val="0"/>
        <w:autoSpaceDE w:val="0"/>
        <w:autoSpaceDN w:val="0"/>
        <w:adjustRightInd w:val="0"/>
        <w:spacing w:line="264" w:lineRule="auto"/>
        <w:ind w:right="149"/>
        <w:rPr>
          <w:rFonts w:asciiTheme="minorHAnsi" w:hAnsiTheme="minorHAnsi" w:cstheme="minorHAnsi"/>
          <w:b w:val="0"/>
          <w:spacing w:val="-1"/>
          <w:szCs w:val="22"/>
        </w:rPr>
      </w:pPr>
      <w:r w:rsidRPr="00F5571C">
        <w:rPr>
          <w:rFonts w:asciiTheme="minorHAnsi" w:hAnsiTheme="minorHAnsi" w:cstheme="minorHAnsi"/>
          <w:b w:val="0"/>
          <w:szCs w:val="22"/>
        </w:rPr>
        <w:t>To</w:t>
      </w:r>
      <w:r w:rsidRPr="00F5571C">
        <w:rPr>
          <w:rFonts w:asciiTheme="minorHAnsi" w:hAnsiTheme="minorHAnsi" w:cstheme="minorHAnsi"/>
          <w:b w:val="0"/>
          <w:spacing w:val="21"/>
          <w:szCs w:val="22"/>
        </w:rPr>
        <w:t xml:space="preserve"> </w:t>
      </w:r>
      <w:r w:rsidRPr="00F5571C">
        <w:rPr>
          <w:rFonts w:asciiTheme="minorHAnsi" w:hAnsiTheme="minorHAnsi" w:cstheme="minorHAnsi"/>
          <w:b w:val="0"/>
          <w:szCs w:val="22"/>
        </w:rPr>
        <w:t>develop</w:t>
      </w:r>
      <w:r w:rsidRPr="00F5571C">
        <w:rPr>
          <w:rFonts w:asciiTheme="minorHAnsi" w:hAnsiTheme="minorHAnsi" w:cstheme="minorHAnsi"/>
          <w:b w:val="0"/>
          <w:spacing w:val="2"/>
          <w:szCs w:val="22"/>
        </w:rPr>
        <w:t xml:space="preserve"> </w:t>
      </w:r>
      <w:r w:rsidRPr="00F5571C">
        <w:rPr>
          <w:rFonts w:asciiTheme="minorHAnsi" w:hAnsiTheme="minorHAnsi" w:cstheme="minorHAnsi"/>
          <w:b w:val="0"/>
          <w:szCs w:val="22"/>
        </w:rPr>
        <w:t>a</w:t>
      </w:r>
      <w:r w:rsidRPr="00F5571C">
        <w:rPr>
          <w:rFonts w:asciiTheme="minorHAnsi" w:hAnsiTheme="minorHAnsi" w:cstheme="minorHAnsi"/>
          <w:b w:val="0"/>
          <w:spacing w:val="-4"/>
          <w:szCs w:val="22"/>
        </w:rPr>
        <w:t xml:space="preserve"> </w:t>
      </w:r>
      <w:r w:rsidRPr="00F5571C">
        <w:rPr>
          <w:rFonts w:asciiTheme="minorHAnsi" w:hAnsiTheme="minorHAnsi" w:cstheme="minorHAnsi"/>
          <w:b w:val="0"/>
          <w:szCs w:val="22"/>
        </w:rPr>
        <w:t>strategy</w:t>
      </w:r>
      <w:r w:rsidRPr="00F5571C">
        <w:rPr>
          <w:rFonts w:asciiTheme="minorHAnsi" w:hAnsiTheme="minorHAnsi" w:cstheme="minorHAnsi"/>
          <w:b w:val="0"/>
          <w:spacing w:val="12"/>
          <w:szCs w:val="22"/>
        </w:rPr>
        <w:t xml:space="preserve"> </w:t>
      </w:r>
      <w:r w:rsidRPr="00F5571C">
        <w:rPr>
          <w:rFonts w:asciiTheme="minorHAnsi" w:hAnsiTheme="minorHAnsi" w:cstheme="minorHAnsi"/>
          <w:b w:val="0"/>
          <w:szCs w:val="22"/>
        </w:rPr>
        <w:t>for</w:t>
      </w:r>
      <w:r w:rsidRPr="00F5571C">
        <w:rPr>
          <w:rFonts w:asciiTheme="minorHAnsi" w:hAnsiTheme="minorHAnsi" w:cstheme="minorHAnsi"/>
          <w:b w:val="0"/>
          <w:spacing w:val="29"/>
          <w:szCs w:val="22"/>
        </w:rPr>
        <w:t xml:space="preserve"> </w:t>
      </w:r>
      <w:r w:rsidRPr="00F5571C">
        <w:rPr>
          <w:rFonts w:asciiTheme="minorHAnsi" w:hAnsiTheme="minorHAnsi" w:cstheme="minorHAnsi"/>
          <w:b w:val="0"/>
          <w:szCs w:val="22"/>
        </w:rPr>
        <w:t>major</w:t>
      </w:r>
      <w:r w:rsidRPr="00F5571C">
        <w:rPr>
          <w:rFonts w:asciiTheme="minorHAnsi" w:hAnsiTheme="minorHAnsi" w:cstheme="minorHAnsi"/>
          <w:b w:val="0"/>
          <w:spacing w:val="33"/>
          <w:szCs w:val="22"/>
        </w:rPr>
        <w:t xml:space="preserve"> </w:t>
      </w:r>
      <w:r w:rsidRPr="00F5571C">
        <w:rPr>
          <w:rFonts w:asciiTheme="minorHAnsi" w:hAnsiTheme="minorHAnsi" w:cstheme="minorHAnsi"/>
          <w:b w:val="0"/>
          <w:szCs w:val="22"/>
        </w:rPr>
        <w:t>repair</w:t>
      </w:r>
      <w:r w:rsidRPr="00F5571C">
        <w:rPr>
          <w:rFonts w:asciiTheme="minorHAnsi" w:hAnsiTheme="minorHAnsi" w:cstheme="minorHAnsi"/>
          <w:b w:val="0"/>
          <w:w w:val="103"/>
          <w:szCs w:val="22"/>
        </w:rPr>
        <w:t xml:space="preserve"> </w:t>
      </w:r>
      <w:r w:rsidRPr="00F5571C">
        <w:rPr>
          <w:rFonts w:asciiTheme="minorHAnsi" w:hAnsiTheme="minorHAnsi" w:cstheme="minorHAnsi"/>
          <w:b w:val="0"/>
          <w:szCs w:val="22"/>
        </w:rPr>
        <w:t>projects</w:t>
      </w:r>
      <w:r w:rsidRPr="00F5571C">
        <w:rPr>
          <w:rFonts w:asciiTheme="minorHAnsi" w:hAnsiTheme="minorHAnsi" w:cstheme="minorHAnsi"/>
          <w:b w:val="0"/>
          <w:spacing w:val="31"/>
          <w:szCs w:val="22"/>
        </w:rPr>
        <w:t xml:space="preserve"> </w:t>
      </w:r>
      <w:r w:rsidRPr="00F5571C">
        <w:rPr>
          <w:rFonts w:asciiTheme="minorHAnsi" w:hAnsiTheme="minorHAnsi" w:cstheme="minorHAnsi"/>
          <w:b w:val="0"/>
          <w:szCs w:val="22"/>
        </w:rPr>
        <w:t>and</w:t>
      </w:r>
      <w:r w:rsidRPr="00F5571C">
        <w:rPr>
          <w:rFonts w:asciiTheme="minorHAnsi" w:hAnsiTheme="minorHAnsi" w:cstheme="minorHAnsi"/>
          <w:b w:val="0"/>
          <w:spacing w:val="34"/>
          <w:szCs w:val="22"/>
        </w:rPr>
        <w:t xml:space="preserve"> </w:t>
      </w:r>
      <w:r w:rsidRPr="00F5571C">
        <w:rPr>
          <w:rFonts w:asciiTheme="minorHAnsi" w:hAnsiTheme="minorHAnsi" w:cstheme="minorHAnsi"/>
          <w:b w:val="0"/>
          <w:szCs w:val="22"/>
        </w:rPr>
        <w:t>building</w:t>
      </w:r>
      <w:r w:rsidRPr="00F5571C">
        <w:rPr>
          <w:rFonts w:asciiTheme="minorHAnsi" w:hAnsiTheme="minorHAnsi" w:cstheme="minorHAnsi"/>
          <w:b w:val="0"/>
          <w:spacing w:val="37"/>
          <w:szCs w:val="22"/>
        </w:rPr>
        <w:t xml:space="preserve"> </w:t>
      </w:r>
      <w:r w:rsidRPr="00F5571C">
        <w:rPr>
          <w:rFonts w:asciiTheme="minorHAnsi" w:hAnsiTheme="minorHAnsi" w:cstheme="minorHAnsi"/>
          <w:b w:val="0"/>
          <w:spacing w:val="-1"/>
          <w:szCs w:val="22"/>
        </w:rPr>
        <w:t>replacement</w:t>
      </w:r>
    </w:p>
    <w:p w14:paraId="06D9B8C2" w14:textId="77777777" w:rsidR="00940573" w:rsidRPr="00F5571C" w:rsidRDefault="00940573" w:rsidP="005417B3">
      <w:pPr>
        <w:pStyle w:val="BodyText"/>
        <w:widowControl w:val="0"/>
        <w:numPr>
          <w:ilvl w:val="1"/>
          <w:numId w:val="9"/>
        </w:numPr>
        <w:tabs>
          <w:tab w:val="clear" w:pos="-720"/>
        </w:tabs>
        <w:kinsoku w:val="0"/>
        <w:overflowPunct w:val="0"/>
        <w:autoSpaceDE w:val="0"/>
        <w:autoSpaceDN w:val="0"/>
        <w:adjustRightInd w:val="0"/>
        <w:spacing w:line="264" w:lineRule="auto"/>
        <w:ind w:right="507"/>
        <w:rPr>
          <w:rFonts w:asciiTheme="minorHAnsi" w:hAnsiTheme="minorHAnsi" w:cstheme="minorHAnsi"/>
          <w:b w:val="0"/>
        </w:rPr>
      </w:pPr>
      <w:r w:rsidRPr="00F5571C">
        <w:rPr>
          <w:rFonts w:asciiTheme="minorHAnsi" w:hAnsiTheme="minorHAnsi" w:cstheme="minorHAnsi"/>
          <w:b w:val="0"/>
          <w:szCs w:val="22"/>
        </w:rPr>
        <w:t>To</w:t>
      </w:r>
      <w:r w:rsidRPr="00F5571C">
        <w:rPr>
          <w:rFonts w:asciiTheme="minorHAnsi" w:hAnsiTheme="minorHAnsi" w:cstheme="minorHAnsi"/>
          <w:b w:val="0"/>
          <w:spacing w:val="21"/>
          <w:szCs w:val="22"/>
        </w:rPr>
        <w:t xml:space="preserve"> </w:t>
      </w:r>
      <w:r w:rsidRPr="00F5571C">
        <w:rPr>
          <w:rFonts w:asciiTheme="minorHAnsi" w:hAnsiTheme="minorHAnsi" w:cstheme="minorHAnsi"/>
          <w:b w:val="0"/>
          <w:szCs w:val="22"/>
        </w:rPr>
        <w:t>ensure</w:t>
      </w:r>
      <w:r w:rsidRPr="00F5571C">
        <w:rPr>
          <w:rFonts w:asciiTheme="minorHAnsi" w:hAnsiTheme="minorHAnsi" w:cstheme="minorHAnsi"/>
          <w:b w:val="0"/>
          <w:spacing w:val="21"/>
          <w:szCs w:val="22"/>
        </w:rPr>
        <w:t xml:space="preserve"> </w:t>
      </w:r>
      <w:r w:rsidRPr="00F5571C">
        <w:rPr>
          <w:rFonts w:asciiTheme="minorHAnsi" w:hAnsiTheme="minorHAnsi" w:cstheme="minorHAnsi"/>
          <w:b w:val="0"/>
          <w:szCs w:val="22"/>
        </w:rPr>
        <w:t>the</w:t>
      </w:r>
      <w:r w:rsidRPr="00F5571C">
        <w:rPr>
          <w:rFonts w:asciiTheme="minorHAnsi" w:hAnsiTheme="minorHAnsi" w:cstheme="minorHAnsi"/>
          <w:b w:val="0"/>
          <w:spacing w:val="34"/>
          <w:szCs w:val="22"/>
        </w:rPr>
        <w:t xml:space="preserve"> </w:t>
      </w:r>
      <w:r w:rsidRPr="00F5571C">
        <w:rPr>
          <w:rFonts w:asciiTheme="minorHAnsi" w:hAnsiTheme="minorHAnsi" w:cstheme="minorHAnsi"/>
          <w:b w:val="0"/>
          <w:szCs w:val="22"/>
        </w:rPr>
        <w:t>integrity</w:t>
      </w:r>
      <w:r w:rsidRPr="00F5571C">
        <w:rPr>
          <w:rFonts w:asciiTheme="minorHAnsi" w:hAnsiTheme="minorHAnsi" w:cstheme="minorHAnsi"/>
          <w:b w:val="0"/>
          <w:spacing w:val="18"/>
          <w:szCs w:val="22"/>
        </w:rPr>
        <w:t xml:space="preserve"> </w:t>
      </w:r>
      <w:r w:rsidRPr="00F5571C">
        <w:rPr>
          <w:rFonts w:asciiTheme="minorHAnsi" w:hAnsiTheme="minorHAnsi" w:cstheme="minorHAnsi"/>
          <w:b w:val="0"/>
          <w:szCs w:val="22"/>
        </w:rPr>
        <w:t>of</w:t>
      </w:r>
      <w:r w:rsidRPr="00F5571C">
        <w:rPr>
          <w:rFonts w:asciiTheme="minorHAnsi" w:hAnsiTheme="minorHAnsi" w:cstheme="minorHAnsi"/>
          <w:b w:val="0"/>
          <w:spacing w:val="20"/>
          <w:szCs w:val="22"/>
        </w:rPr>
        <w:t xml:space="preserve"> </w:t>
      </w:r>
      <w:r w:rsidRPr="00F5571C">
        <w:rPr>
          <w:rFonts w:asciiTheme="minorHAnsi" w:hAnsiTheme="minorHAnsi" w:cstheme="minorHAnsi"/>
          <w:b w:val="0"/>
          <w:szCs w:val="22"/>
        </w:rPr>
        <w:t>the</w:t>
      </w:r>
      <w:r w:rsidRPr="00F5571C">
        <w:rPr>
          <w:rFonts w:asciiTheme="minorHAnsi" w:hAnsiTheme="minorHAnsi" w:cstheme="minorHAnsi"/>
          <w:b w:val="0"/>
          <w:spacing w:val="24"/>
          <w:szCs w:val="22"/>
        </w:rPr>
        <w:t xml:space="preserve"> </w:t>
      </w:r>
      <w:r w:rsidRPr="00F5571C">
        <w:rPr>
          <w:rFonts w:asciiTheme="minorHAnsi" w:hAnsiTheme="minorHAnsi" w:cstheme="minorHAnsi"/>
          <w:b w:val="0"/>
          <w:szCs w:val="22"/>
        </w:rPr>
        <w:t>physical</w:t>
      </w:r>
      <w:r w:rsidRPr="00F5571C">
        <w:rPr>
          <w:rFonts w:asciiTheme="minorHAnsi" w:hAnsiTheme="minorHAnsi" w:cstheme="minorHAnsi"/>
          <w:b w:val="0"/>
          <w:spacing w:val="15"/>
          <w:szCs w:val="22"/>
        </w:rPr>
        <w:t xml:space="preserve"> </w:t>
      </w:r>
      <w:r w:rsidRPr="00F5571C">
        <w:rPr>
          <w:rFonts w:asciiTheme="minorHAnsi" w:hAnsiTheme="minorHAnsi" w:cstheme="minorHAnsi"/>
          <w:b w:val="0"/>
          <w:szCs w:val="22"/>
        </w:rPr>
        <w:t>security</w:t>
      </w:r>
      <w:r w:rsidRPr="00F5571C">
        <w:rPr>
          <w:rFonts w:asciiTheme="minorHAnsi" w:hAnsiTheme="minorHAnsi" w:cstheme="minorHAnsi"/>
          <w:b w:val="0"/>
          <w:spacing w:val="40"/>
          <w:szCs w:val="22"/>
        </w:rPr>
        <w:t xml:space="preserve"> </w:t>
      </w:r>
      <w:r w:rsidRPr="00F5571C">
        <w:rPr>
          <w:rFonts w:asciiTheme="minorHAnsi" w:hAnsiTheme="minorHAnsi" w:cstheme="minorHAnsi"/>
          <w:b w:val="0"/>
          <w:szCs w:val="22"/>
        </w:rPr>
        <w:t>measures of the site</w:t>
      </w:r>
    </w:p>
    <w:p w14:paraId="69918B98" w14:textId="77777777" w:rsidR="00940573" w:rsidRPr="00F5571C" w:rsidRDefault="00940573" w:rsidP="005417B3">
      <w:pPr>
        <w:pStyle w:val="BodyText"/>
        <w:widowControl w:val="0"/>
        <w:numPr>
          <w:ilvl w:val="1"/>
          <w:numId w:val="9"/>
        </w:numPr>
        <w:tabs>
          <w:tab w:val="clear" w:pos="-720"/>
        </w:tabs>
        <w:kinsoku w:val="0"/>
        <w:overflowPunct w:val="0"/>
        <w:autoSpaceDE w:val="0"/>
        <w:autoSpaceDN w:val="0"/>
        <w:adjustRightInd w:val="0"/>
        <w:spacing w:line="264" w:lineRule="auto"/>
        <w:ind w:right="507"/>
        <w:rPr>
          <w:rFonts w:asciiTheme="minorHAnsi" w:hAnsiTheme="minorHAnsi" w:cstheme="minorHAnsi"/>
          <w:b w:val="0"/>
        </w:rPr>
      </w:pPr>
      <w:r w:rsidRPr="00F5571C">
        <w:rPr>
          <w:rFonts w:asciiTheme="minorHAnsi" w:hAnsiTheme="minorHAnsi" w:cstheme="minorHAnsi"/>
          <w:b w:val="0"/>
          <w:szCs w:val="22"/>
        </w:rPr>
        <w:t>To</w:t>
      </w:r>
      <w:r w:rsidRPr="00F5571C">
        <w:rPr>
          <w:rFonts w:asciiTheme="minorHAnsi" w:hAnsiTheme="minorHAnsi" w:cstheme="minorHAnsi"/>
          <w:b w:val="0"/>
          <w:spacing w:val="26"/>
          <w:szCs w:val="22"/>
        </w:rPr>
        <w:t xml:space="preserve"> </w:t>
      </w:r>
      <w:r w:rsidRPr="00F5571C">
        <w:rPr>
          <w:rFonts w:asciiTheme="minorHAnsi" w:hAnsiTheme="minorHAnsi" w:cstheme="minorHAnsi"/>
          <w:b w:val="0"/>
          <w:szCs w:val="22"/>
        </w:rPr>
        <w:t>run</w:t>
      </w:r>
      <w:r w:rsidRPr="00F5571C">
        <w:rPr>
          <w:rFonts w:asciiTheme="minorHAnsi" w:hAnsiTheme="minorHAnsi" w:cstheme="minorHAnsi"/>
          <w:b w:val="0"/>
          <w:spacing w:val="-1"/>
          <w:szCs w:val="22"/>
        </w:rPr>
        <w:t xml:space="preserve"> </w:t>
      </w:r>
      <w:r w:rsidRPr="00F5571C">
        <w:rPr>
          <w:rFonts w:asciiTheme="minorHAnsi" w:hAnsiTheme="minorHAnsi" w:cstheme="minorHAnsi"/>
          <w:b w:val="0"/>
          <w:szCs w:val="22"/>
        </w:rPr>
        <w:t>the</w:t>
      </w:r>
      <w:r w:rsidRPr="00F5571C">
        <w:rPr>
          <w:rFonts w:asciiTheme="minorHAnsi" w:hAnsiTheme="minorHAnsi" w:cstheme="minorHAnsi"/>
          <w:b w:val="0"/>
          <w:spacing w:val="30"/>
          <w:szCs w:val="22"/>
        </w:rPr>
        <w:t xml:space="preserve"> </w:t>
      </w:r>
      <w:r w:rsidRPr="00F5571C">
        <w:rPr>
          <w:rFonts w:asciiTheme="minorHAnsi" w:hAnsiTheme="minorHAnsi" w:cstheme="minorHAnsi"/>
          <w:b w:val="0"/>
          <w:szCs w:val="22"/>
        </w:rPr>
        <w:t>facilities</w:t>
      </w:r>
      <w:r w:rsidRPr="00F5571C">
        <w:rPr>
          <w:rFonts w:asciiTheme="minorHAnsi" w:hAnsiTheme="minorHAnsi" w:cstheme="minorHAnsi"/>
          <w:b w:val="0"/>
          <w:spacing w:val="44"/>
          <w:szCs w:val="22"/>
        </w:rPr>
        <w:t xml:space="preserve"> </w:t>
      </w:r>
      <w:r w:rsidRPr="00F5571C">
        <w:rPr>
          <w:rFonts w:asciiTheme="minorHAnsi" w:hAnsiTheme="minorHAnsi" w:cstheme="minorHAnsi"/>
          <w:b w:val="0"/>
          <w:szCs w:val="22"/>
        </w:rPr>
        <w:t>helpdesk,</w:t>
      </w:r>
      <w:r w:rsidRPr="00F5571C">
        <w:rPr>
          <w:rFonts w:asciiTheme="minorHAnsi" w:hAnsiTheme="minorHAnsi" w:cstheme="minorHAnsi"/>
          <w:b w:val="0"/>
          <w:spacing w:val="38"/>
          <w:szCs w:val="22"/>
        </w:rPr>
        <w:t xml:space="preserve"> </w:t>
      </w:r>
      <w:r w:rsidRPr="00F5571C">
        <w:rPr>
          <w:rFonts w:asciiTheme="minorHAnsi" w:hAnsiTheme="minorHAnsi" w:cstheme="minorHAnsi"/>
          <w:b w:val="0"/>
          <w:spacing w:val="-1"/>
          <w:szCs w:val="22"/>
        </w:rPr>
        <w:t>prioritising</w:t>
      </w:r>
      <w:r w:rsidRPr="00F5571C">
        <w:rPr>
          <w:rFonts w:asciiTheme="minorHAnsi" w:hAnsiTheme="minorHAnsi" w:cstheme="minorHAnsi"/>
          <w:b w:val="0"/>
          <w:spacing w:val="38"/>
          <w:szCs w:val="22"/>
        </w:rPr>
        <w:t xml:space="preserve"> </w:t>
      </w:r>
      <w:r w:rsidRPr="00F5571C">
        <w:rPr>
          <w:rFonts w:asciiTheme="minorHAnsi" w:hAnsiTheme="minorHAnsi" w:cstheme="minorHAnsi"/>
          <w:b w:val="0"/>
          <w:szCs w:val="22"/>
        </w:rPr>
        <w:t>requests</w:t>
      </w:r>
      <w:r w:rsidRPr="00F5571C">
        <w:rPr>
          <w:rFonts w:asciiTheme="minorHAnsi" w:hAnsiTheme="minorHAnsi" w:cstheme="minorHAnsi"/>
          <w:b w:val="0"/>
          <w:spacing w:val="22"/>
          <w:szCs w:val="22"/>
        </w:rPr>
        <w:t xml:space="preserve"> </w:t>
      </w:r>
      <w:r w:rsidRPr="00F5571C">
        <w:rPr>
          <w:rFonts w:asciiTheme="minorHAnsi" w:hAnsiTheme="minorHAnsi" w:cstheme="minorHAnsi"/>
          <w:b w:val="0"/>
          <w:szCs w:val="22"/>
        </w:rPr>
        <w:t>as</w:t>
      </w:r>
      <w:r w:rsidRPr="00F5571C">
        <w:rPr>
          <w:rFonts w:asciiTheme="minorHAnsi" w:hAnsiTheme="minorHAnsi" w:cstheme="minorHAnsi"/>
          <w:b w:val="0"/>
          <w:spacing w:val="22"/>
          <w:szCs w:val="22"/>
        </w:rPr>
        <w:t xml:space="preserve"> </w:t>
      </w:r>
      <w:r w:rsidRPr="00F5571C">
        <w:rPr>
          <w:rFonts w:asciiTheme="minorHAnsi" w:hAnsiTheme="minorHAnsi" w:cstheme="minorHAnsi"/>
          <w:b w:val="0"/>
          <w:szCs w:val="22"/>
        </w:rPr>
        <w:t>appropriate</w:t>
      </w:r>
      <w:r w:rsidRPr="00F5571C">
        <w:rPr>
          <w:rFonts w:asciiTheme="minorHAnsi" w:hAnsiTheme="minorHAnsi" w:cstheme="minorHAnsi"/>
          <w:b w:val="0"/>
          <w:spacing w:val="24"/>
          <w:szCs w:val="22"/>
        </w:rPr>
        <w:t xml:space="preserve"> </w:t>
      </w:r>
      <w:r w:rsidRPr="00F5571C">
        <w:rPr>
          <w:rFonts w:asciiTheme="minorHAnsi" w:hAnsiTheme="minorHAnsi" w:cstheme="minorHAnsi"/>
          <w:b w:val="0"/>
          <w:szCs w:val="22"/>
        </w:rPr>
        <w:t>and</w:t>
      </w:r>
      <w:r w:rsidRPr="00F5571C">
        <w:rPr>
          <w:rFonts w:asciiTheme="minorHAnsi" w:hAnsiTheme="minorHAnsi" w:cstheme="minorHAnsi"/>
          <w:b w:val="0"/>
          <w:spacing w:val="17"/>
          <w:szCs w:val="22"/>
        </w:rPr>
        <w:t xml:space="preserve"> </w:t>
      </w:r>
      <w:r w:rsidRPr="00F5571C">
        <w:rPr>
          <w:rFonts w:asciiTheme="minorHAnsi" w:hAnsiTheme="minorHAnsi" w:cstheme="minorHAnsi"/>
          <w:b w:val="0"/>
          <w:szCs w:val="22"/>
        </w:rPr>
        <w:t>ensuring</w:t>
      </w:r>
      <w:r w:rsidRPr="00F5571C">
        <w:rPr>
          <w:rFonts w:asciiTheme="minorHAnsi" w:hAnsiTheme="minorHAnsi" w:cstheme="minorHAnsi"/>
          <w:b w:val="0"/>
          <w:spacing w:val="22"/>
          <w:szCs w:val="22"/>
        </w:rPr>
        <w:t xml:space="preserve"> </w:t>
      </w:r>
      <w:r w:rsidRPr="00F5571C">
        <w:rPr>
          <w:rFonts w:asciiTheme="minorHAnsi" w:hAnsiTheme="minorHAnsi" w:cstheme="minorHAnsi"/>
          <w:b w:val="0"/>
          <w:szCs w:val="22"/>
        </w:rPr>
        <w:t>jobs</w:t>
      </w:r>
      <w:r w:rsidRPr="00F5571C">
        <w:rPr>
          <w:rFonts w:asciiTheme="minorHAnsi" w:hAnsiTheme="minorHAnsi" w:cstheme="minorHAnsi"/>
          <w:b w:val="0"/>
          <w:spacing w:val="50"/>
          <w:szCs w:val="22"/>
        </w:rPr>
        <w:t xml:space="preserve"> </w:t>
      </w:r>
      <w:r w:rsidRPr="00F5571C">
        <w:rPr>
          <w:rFonts w:asciiTheme="minorHAnsi" w:hAnsiTheme="minorHAnsi" w:cstheme="minorHAnsi"/>
          <w:b w:val="0"/>
          <w:szCs w:val="22"/>
        </w:rPr>
        <w:t>are</w:t>
      </w:r>
      <w:r w:rsidRPr="00F5571C">
        <w:rPr>
          <w:rFonts w:asciiTheme="minorHAnsi" w:hAnsiTheme="minorHAnsi" w:cstheme="minorHAnsi"/>
          <w:b w:val="0"/>
          <w:spacing w:val="29"/>
          <w:w w:val="105"/>
          <w:szCs w:val="22"/>
        </w:rPr>
        <w:t xml:space="preserve"> </w:t>
      </w:r>
      <w:r w:rsidRPr="00F5571C">
        <w:rPr>
          <w:rFonts w:asciiTheme="minorHAnsi" w:hAnsiTheme="minorHAnsi" w:cstheme="minorHAnsi"/>
          <w:b w:val="0"/>
          <w:szCs w:val="22"/>
        </w:rPr>
        <w:t>addressed by</w:t>
      </w:r>
      <w:r w:rsidRPr="00F5571C">
        <w:rPr>
          <w:rFonts w:asciiTheme="minorHAnsi" w:hAnsiTheme="minorHAnsi" w:cstheme="minorHAnsi"/>
          <w:b w:val="0"/>
          <w:spacing w:val="14"/>
          <w:szCs w:val="22"/>
        </w:rPr>
        <w:t xml:space="preserve"> </w:t>
      </w:r>
      <w:r w:rsidRPr="00F5571C">
        <w:rPr>
          <w:rFonts w:asciiTheme="minorHAnsi" w:hAnsiTheme="minorHAnsi" w:cstheme="minorHAnsi"/>
          <w:b w:val="0"/>
          <w:szCs w:val="22"/>
        </w:rPr>
        <w:t>the</w:t>
      </w:r>
      <w:r w:rsidRPr="00F5571C">
        <w:rPr>
          <w:rFonts w:asciiTheme="minorHAnsi" w:hAnsiTheme="minorHAnsi" w:cstheme="minorHAnsi"/>
          <w:b w:val="0"/>
          <w:spacing w:val="23"/>
          <w:szCs w:val="22"/>
        </w:rPr>
        <w:t xml:space="preserve"> </w:t>
      </w:r>
      <w:r w:rsidRPr="00F5571C">
        <w:rPr>
          <w:rFonts w:asciiTheme="minorHAnsi" w:hAnsiTheme="minorHAnsi" w:cstheme="minorHAnsi"/>
          <w:b w:val="0"/>
          <w:szCs w:val="22"/>
        </w:rPr>
        <w:t>appropriate</w:t>
      </w:r>
      <w:r w:rsidRPr="00F5571C">
        <w:rPr>
          <w:rFonts w:asciiTheme="minorHAnsi" w:hAnsiTheme="minorHAnsi" w:cstheme="minorHAnsi"/>
          <w:b w:val="0"/>
          <w:spacing w:val="37"/>
          <w:szCs w:val="22"/>
        </w:rPr>
        <w:t xml:space="preserve"> </w:t>
      </w:r>
      <w:r w:rsidRPr="00F5571C">
        <w:rPr>
          <w:rFonts w:asciiTheme="minorHAnsi" w:hAnsiTheme="minorHAnsi" w:cstheme="minorHAnsi"/>
          <w:b w:val="0"/>
          <w:szCs w:val="22"/>
        </w:rPr>
        <w:t>contractor</w:t>
      </w:r>
      <w:r w:rsidRPr="00F5571C">
        <w:rPr>
          <w:rFonts w:asciiTheme="minorHAnsi" w:hAnsiTheme="minorHAnsi" w:cstheme="minorHAnsi"/>
          <w:b w:val="0"/>
          <w:spacing w:val="42"/>
          <w:szCs w:val="22"/>
        </w:rPr>
        <w:t xml:space="preserve"> </w:t>
      </w:r>
      <w:r w:rsidRPr="00F5571C">
        <w:rPr>
          <w:rFonts w:asciiTheme="minorHAnsi" w:hAnsiTheme="minorHAnsi" w:cstheme="minorHAnsi"/>
          <w:b w:val="0"/>
          <w:szCs w:val="22"/>
        </w:rPr>
        <w:t>or</w:t>
      </w:r>
      <w:r w:rsidRPr="00F5571C">
        <w:rPr>
          <w:rFonts w:asciiTheme="minorHAnsi" w:hAnsiTheme="minorHAnsi" w:cstheme="minorHAnsi"/>
          <w:b w:val="0"/>
          <w:spacing w:val="40"/>
          <w:szCs w:val="22"/>
        </w:rPr>
        <w:t xml:space="preserve"> </w:t>
      </w:r>
      <w:r w:rsidRPr="00F5571C">
        <w:rPr>
          <w:rFonts w:asciiTheme="minorHAnsi" w:hAnsiTheme="minorHAnsi" w:cstheme="minorHAnsi"/>
          <w:b w:val="0"/>
          <w:spacing w:val="3"/>
          <w:szCs w:val="22"/>
        </w:rPr>
        <w:t>N</w:t>
      </w:r>
      <w:r w:rsidRPr="00F5571C">
        <w:rPr>
          <w:rFonts w:asciiTheme="minorHAnsi" w:hAnsiTheme="minorHAnsi" w:cstheme="minorHAnsi"/>
          <w:b w:val="0"/>
          <w:szCs w:val="22"/>
        </w:rPr>
        <w:t>FTS</w:t>
      </w:r>
      <w:r w:rsidRPr="00F5571C">
        <w:rPr>
          <w:rFonts w:asciiTheme="minorHAnsi" w:hAnsiTheme="minorHAnsi" w:cstheme="minorHAnsi"/>
          <w:b w:val="0"/>
          <w:spacing w:val="-1"/>
          <w:szCs w:val="22"/>
        </w:rPr>
        <w:t xml:space="preserve"> </w:t>
      </w:r>
      <w:r w:rsidRPr="00F5571C">
        <w:rPr>
          <w:rFonts w:asciiTheme="minorHAnsi" w:hAnsiTheme="minorHAnsi" w:cstheme="minorHAnsi"/>
          <w:b w:val="0"/>
          <w:szCs w:val="22"/>
        </w:rPr>
        <w:t>department</w:t>
      </w:r>
    </w:p>
    <w:p w14:paraId="0FA52B00" w14:textId="77777777" w:rsidR="00940573" w:rsidRPr="00F5571C" w:rsidRDefault="00940573" w:rsidP="005417B3">
      <w:pPr>
        <w:pStyle w:val="BodyText"/>
        <w:widowControl w:val="0"/>
        <w:numPr>
          <w:ilvl w:val="1"/>
          <w:numId w:val="9"/>
        </w:numPr>
        <w:tabs>
          <w:tab w:val="clear" w:pos="-720"/>
        </w:tabs>
        <w:kinsoku w:val="0"/>
        <w:overflowPunct w:val="0"/>
        <w:autoSpaceDE w:val="0"/>
        <w:autoSpaceDN w:val="0"/>
        <w:adjustRightInd w:val="0"/>
        <w:spacing w:line="264" w:lineRule="auto"/>
        <w:ind w:right="507"/>
        <w:rPr>
          <w:rFonts w:asciiTheme="minorHAnsi" w:hAnsiTheme="minorHAnsi" w:cstheme="minorHAnsi"/>
          <w:b w:val="0"/>
        </w:rPr>
      </w:pPr>
      <w:r w:rsidRPr="00F5571C">
        <w:rPr>
          <w:rFonts w:asciiTheme="minorHAnsi" w:hAnsiTheme="minorHAnsi" w:cstheme="minorHAnsi"/>
          <w:b w:val="0"/>
          <w:szCs w:val="22"/>
        </w:rPr>
        <w:t>Guidance to staff / students to ensure they have the knowledge to complete activities in a safe manor</w:t>
      </w:r>
      <w:r w:rsidRPr="00F5571C">
        <w:rPr>
          <w:rFonts w:asciiTheme="minorHAnsi" w:hAnsiTheme="minorHAnsi" w:cstheme="minorHAnsi"/>
          <w:b w:val="0"/>
        </w:rPr>
        <w:t xml:space="preserve"> and adhere to site rules and guidance – attend staff &amp; student inductions.</w:t>
      </w:r>
    </w:p>
    <w:p w14:paraId="4E6F5E3D" w14:textId="77777777" w:rsidR="00940573" w:rsidRPr="00F5571C" w:rsidRDefault="00940573" w:rsidP="005417B3">
      <w:pPr>
        <w:pStyle w:val="BodyText"/>
        <w:widowControl w:val="0"/>
        <w:numPr>
          <w:ilvl w:val="1"/>
          <w:numId w:val="9"/>
        </w:numPr>
        <w:tabs>
          <w:tab w:val="clear" w:pos="-720"/>
        </w:tabs>
        <w:kinsoku w:val="0"/>
        <w:overflowPunct w:val="0"/>
        <w:autoSpaceDE w:val="0"/>
        <w:autoSpaceDN w:val="0"/>
        <w:adjustRightInd w:val="0"/>
        <w:spacing w:line="264" w:lineRule="auto"/>
        <w:ind w:right="507"/>
        <w:rPr>
          <w:rFonts w:asciiTheme="minorHAnsi" w:hAnsiTheme="minorHAnsi" w:cstheme="minorHAnsi"/>
          <w:b w:val="0"/>
        </w:rPr>
      </w:pPr>
      <w:r w:rsidRPr="00F5571C">
        <w:rPr>
          <w:rFonts w:asciiTheme="minorHAnsi" w:hAnsiTheme="minorHAnsi" w:cstheme="minorHAnsi"/>
          <w:b w:val="0"/>
        </w:rPr>
        <w:t xml:space="preserve">To drive sustainability in line with the NFTS policy and meet waste management commitments  </w:t>
      </w:r>
    </w:p>
    <w:p w14:paraId="217F2FB1" w14:textId="77777777" w:rsidR="00940573" w:rsidRPr="00F5571C" w:rsidRDefault="00940573" w:rsidP="005417B3">
      <w:pPr>
        <w:pStyle w:val="BodyText"/>
        <w:widowControl w:val="0"/>
        <w:tabs>
          <w:tab w:val="clear" w:pos="-720"/>
        </w:tabs>
        <w:kinsoku w:val="0"/>
        <w:overflowPunct w:val="0"/>
        <w:autoSpaceDE w:val="0"/>
        <w:autoSpaceDN w:val="0"/>
        <w:adjustRightInd w:val="0"/>
        <w:spacing w:line="264" w:lineRule="auto"/>
        <w:ind w:left="1080" w:right="507"/>
        <w:rPr>
          <w:rFonts w:asciiTheme="minorHAnsi" w:hAnsiTheme="minorHAnsi" w:cstheme="minorHAnsi"/>
          <w:b w:val="0"/>
        </w:rPr>
      </w:pPr>
    </w:p>
    <w:p w14:paraId="27555180" w14:textId="77777777" w:rsidR="00940573" w:rsidRPr="00F5571C" w:rsidRDefault="00940573" w:rsidP="005417B3">
      <w:pPr>
        <w:pStyle w:val="BodyText"/>
        <w:widowControl w:val="0"/>
        <w:numPr>
          <w:ilvl w:val="0"/>
          <w:numId w:val="9"/>
        </w:numPr>
        <w:tabs>
          <w:tab w:val="clear" w:pos="-720"/>
        </w:tabs>
        <w:kinsoku w:val="0"/>
        <w:overflowPunct w:val="0"/>
        <w:autoSpaceDE w:val="0"/>
        <w:autoSpaceDN w:val="0"/>
        <w:adjustRightInd w:val="0"/>
        <w:spacing w:line="264" w:lineRule="auto"/>
        <w:ind w:right="507"/>
        <w:rPr>
          <w:rFonts w:asciiTheme="minorHAnsi" w:hAnsiTheme="minorHAnsi" w:cstheme="minorHAnsi"/>
        </w:rPr>
      </w:pPr>
      <w:r w:rsidRPr="00F5571C">
        <w:rPr>
          <w:rFonts w:asciiTheme="minorHAnsi" w:hAnsiTheme="minorHAnsi" w:cstheme="minorHAnsi"/>
        </w:rPr>
        <w:t>Maintenance, testing and inspections</w:t>
      </w:r>
    </w:p>
    <w:p w14:paraId="0F2457D2" w14:textId="77777777" w:rsidR="00940573" w:rsidRPr="00F5571C" w:rsidRDefault="00940573" w:rsidP="005417B3">
      <w:pPr>
        <w:pStyle w:val="BodyText"/>
        <w:widowControl w:val="0"/>
        <w:numPr>
          <w:ilvl w:val="1"/>
          <w:numId w:val="9"/>
        </w:numPr>
        <w:tabs>
          <w:tab w:val="clear" w:pos="-720"/>
        </w:tabs>
        <w:kinsoku w:val="0"/>
        <w:overflowPunct w:val="0"/>
        <w:autoSpaceDE w:val="0"/>
        <w:autoSpaceDN w:val="0"/>
        <w:adjustRightInd w:val="0"/>
        <w:spacing w:line="264" w:lineRule="auto"/>
        <w:ind w:right="174"/>
        <w:rPr>
          <w:rFonts w:asciiTheme="minorHAnsi" w:hAnsiTheme="minorHAnsi" w:cstheme="minorHAnsi"/>
          <w:b w:val="0"/>
          <w:szCs w:val="22"/>
        </w:rPr>
      </w:pPr>
      <w:r w:rsidRPr="00F5571C">
        <w:rPr>
          <w:rFonts w:asciiTheme="minorHAnsi" w:hAnsiTheme="minorHAnsi" w:cstheme="minorHAnsi"/>
          <w:b w:val="0"/>
          <w:szCs w:val="22"/>
        </w:rPr>
        <w:t>To</w:t>
      </w:r>
      <w:r w:rsidRPr="00F5571C">
        <w:rPr>
          <w:rFonts w:asciiTheme="minorHAnsi" w:hAnsiTheme="minorHAnsi" w:cstheme="minorHAnsi"/>
          <w:b w:val="0"/>
          <w:spacing w:val="17"/>
          <w:szCs w:val="22"/>
        </w:rPr>
        <w:t xml:space="preserve"> </w:t>
      </w:r>
      <w:r w:rsidRPr="00F5571C">
        <w:rPr>
          <w:rFonts w:asciiTheme="minorHAnsi" w:hAnsiTheme="minorHAnsi" w:cstheme="minorHAnsi"/>
          <w:b w:val="0"/>
          <w:szCs w:val="22"/>
        </w:rPr>
        <w:t>ensure</w:t>
      </w:r>
      <w:r w:rsidRPr="00F5571C">
        <w:rPr>
          <w:rFonts w:asciiTheme="minorHAnsi" w:hAnsiTheme="minorHAnsi" w:cstheme="minorHAnsi"/>
          <w:b w:val="0"/>
          <w:spacing w:val="15"/>
          <w:szCs w:val="22"/>
        </w:rPr>
        <w:t xml:space="preserve"> </w:t>
      </w:r>
      <w:r w:rsidRPr="00F5571C">
        <w:rPr>
          <w:rFonts w:asciiTheme="minorHAnsi" w:hAnsiTheme="minorHAnsi" w:cstheme="minorHAnsi"/>
          <w:b w:val="0"/>
          <w:szCs w:val="22"/>
        </w:rPr>
        <w:t>that</w:t>
      </w:r>
      <w:r w:rsidRPr="00F5571C">
        <w:rPr>
          <w:rFonts w:asciiTheme="minorHAnsi" w:hAnsiTheme="minorHAnsi" w:cstheme="minorHAnsi"/>
          <w:b w:val="0"/>
          <w:spacing w:val="21"/>
          <w:szCs w:val="22"/>
        </w:rPr>
        <w:t xml:space="preserve"> s</w:t>
      </w:r>
      <w:r w:rsidRPr="00F5571C">
        <w:rPr>
          <w:rFonts w:asciiTheme="minorHAnsi" w:hAnsiTheme="minorHAnsi" w:cstheme="minorHAnsi"/>
          <w:b w:val="0"/>
          <w:szCs w:val="22"/>
        </w:rPr>
        <w:t>tatutory</w:t>
      </w:r>
      <w:r w:rsidRPr="00F5571C">
        <w:rPr>
          <w:rFonts w:asciiTheme="minorHAnsi" w:hAnsiTheme="minorHAnsi" w:cstheme="minorHAnsi"/>
          <w:b w:val="0"/>
          <w:spacing w:val="48"/>
          <w:szCs w:val="22"/>
        </w:rPr>
        <w:t xml:space="preserve"> </w:t>
      </w:r>
      <w:r w:rsidRPr="00F5571C">
        <w:rPr>
          <w:rFonts w:asciiTheme="minorHAnsi" w:hAnsiTheme="minorHAnsi" w:cstheme="minorHAnsi"/>
          <w:b w:val="0"/>
          <w:szCs w:val="22"/>
        </w:rPr>
        <w:t>inspections</w:t>
      </w:r>
      <w:r w:rsidRPr="00F5571C">
        <w:rPr>
          <w:rFonts w:asciiTheme="minorHAnsi" w:hAnsiTheme="minorHAnsi" w:cstheme="minorHAnsi"/>
          <w:b w:val="0"/>
          <w:spacing w:val="40"/>
          <w:szCs w:val="22"/>
        </w:rPr>
        <w:t xml:space="preserve"> </w:t>
      </w:r>
      <w:r w:rsidRPr="00F5571C">
        <w:rPr>
          <w:rFonts w:asciiTheme="minorHAnsi" w:hAnsiTheme="minorHAnsi" w:cstheme="minorHAnsi"/>
          <w:b w:val="0"/>
          <w:szCs w:val="22"/>
        </w:rPr>
        <w:t>of</w:t>
      </w:r>
      <w:r w:rsidRPr="00F5571C">
        <w:rPr>
          <w:rFonts w:asciiTheme="minorHAnsi" w:hAnsiTheme="minorHAnsi" w:cstheme="minorHAnsi"/>
          <w:b w:val="0"/>
          <w:spacing w:val="33"/>
          <w:szCs w:val="22"/>
        </w:rPr>
        <w:t xml:space="preserve"> </w:t>
      </w:r>
      <w:r w:rsidRPr="00F5571C">
        <w:rPr>
          <w:rFonts w:asciiTheme="minorHAnsi" w:hAnsiTheme="minorHAnsi" w:cstheme="minorHAnsi"/>
          <w:b w:val="0"/>
          <w:szCs w:val="22"/>
        </w:rPr>
        <w:t>plant</w:t>
      </w:r>
      <w:r w:rsidRPr="00F5571C">
        <w:rPr>
          <w:rFonts w:asciiTheme="minorHAnsi" w:hAnsiTheme="minorHAnsi" w:cstheme="minorHAnsi"/>
          <w:b w:val="0"/>
          <w:spacing w:val="21"/>
          <w:szCs w:val="22"/>
        </w:rPr>
        <w:t xml:space="preserve"> </w:t>
      </w:r>
      <w:r w:rsidRPr="00F5571C">
        <w:rPr>
          <w:rFonts w:asciiTheme="minorHAnsi" w:hAnsiTheme="minorHAnsi" w:cstheme="minorHAnsi"/>
          <w:b w:val="0"/>
          <w:szCs w:val="22"/>
        </w:rPr>
        <w:t>such</w:t>
      </w:r>
      <w:r w:rsidRPr="00F5571C">
        <w:rPr>
          <w:rFonts w:asciiTheme="minorHAnsi" w:hAnsiTheme="minorHAnsi" w:cstheme="minorHAnsi"/>
          <w:b w:val="0"/>
          <w:spacing w:val="20"/>
          <w:szCs w:val="22"/>
        </w:rPr>
        <w:t xml:space="preserve"> </w:t>
      </w:r>
      <w:r w:rsidRPr="00F5571C">
        <w:rPr>
          <w:rFonts w:asciiTheme="minorHAnsi" w:hAnsiTheme="minorHAnsi" w:cstheme="minorHAnsi"/>
          <w:b w:val="0"/>
          <w:szCs w:val="22"/>
        </w:rPr>
        <w:t>as</w:t>
      </w:r>
      <w:r w:rsidRPr="00F5571C">
        <w:rPr>
          <w:rFonts w:asciiTheme="minorHAnsi" w:hAnsiTheme="minorHAnsi" w:cstheme="minorHAnsi"/>
          <w:b w:val="0"/>
          <w:spacing w:val="32"/>
          <w:szCs w:val="22"/>
        </w:rPr>
        <w:t xml:space="preserve"> </w:t>
      </w:r>
      <w:r w:rsidRPr="00F5571C">
        <w:rPr>
          <w:rFonts w:asciiTheme="minorHAnsi" w:hAnsiTheme="minorHAnsi" w:cstheme="minorHAnsi"/>
          <w:b w:val="0"/>
          <w:szCs w:val="22"/>
        </w:rPr>
        <w:t>hoists,</w:t>
      </w:r>
      <w:r w:rsidRPr="00F5571C">
        <w:rPr>
          <w:rFonts w:asciiTheme="minorHAnsi" w:hAnsiTheme="minorHAnsi" w:cstheme="minorHAnsi"/>
          <w:b w:val="0"/>
          <w:spacing w:val="25"/>
          <w:szCs w:val="22"/>
        </w:rPr>
        <w:t xml:space="preserve"> </w:t>
      </w:r>
      <w:r w:rsidRPr="00F5571C">
        <w:rPr>
          <w:rFonts w:asciiTheme="minorHAnsi" w:hAnsiTheme="minorHAnsi" w:cstheme="minorHAnsi"/>
          <w:b w:val="0"/>
          <w:spacing w:val="-4"/>
          <w:szCs w:val="22"/>
        </w:rPr>
        <w:t>l</w:t>
      </w:r>
      <w:r w:rsidRPr="00F5571C">
        <w:rPr>
          <w:rFonts w:asciiTheme="minorHAnsi" w:hAnsiTheme="minorHAnsi" w:cstheme="minorHAnsi"/>
          <w:b w:val="0"/>
          <w:spacing w:val="-5"/>
          <w:szCs w:val="22"/>
        </w:rPr>
        <w:t>ifts</w:t>
      </w:r>
      <w:r w:rsidRPr="00F5571C">
        <w:rPr>
          <w:rFonts w:asciiTheme="minorHAnsi" w:hAnsiTheme="minorHAnsi" w:cstheme="minorHAnsi"/>
          <w:b w:val="0"/>
          <w:spacing w:val="15"/>
          <w:szCs w:val="22"/>
        </w:rPr>
        <w:t xml:space="preserve"> </w:t>
      </w:r>
      <w:r w:rsidRPr="00F5571C">
        <w:rPr>
          <w:rFonts w:asciiTheme="minorHAnsi" w:hAnsiTheme="minorHAnsi" w:cstheme="minorHAnsi"/>
          <w:b w:val="0"/>
          <w:szCs w:val="22"/>
        </w:rPr>
        <w:t>and</w:t>
      </w:r>
      <w:r w:rsidRPr="00F5571C">
        <w:rPr>
          <w:rFonts w:asciiTheme="minorHAnsi" w:hAnsiTheme="minorHAnsi" w:cstheme="minorHAnsi"/>
          <w:b w:val="0"/>
          <w:spacing w:val="24"/>
          <w:szCs w:val="22"/>
        </w:rPr>
        <w:t xml:space="preserve"> </w:t>
      </w:r>
      <w:r w:rsidRPr="00F5571C">
        <w:rPr>
          <w:rFonts w:asciiTheme="minorHAnsi" w:hAnsiTheme="minorHAnsi" w:cstheme="minorHAnsi"/>
          <w:b w:val="0"/>
          <w:spacing w:val="-1"/>
          <w:szCs w:val="22"/>
        </w:rPr>
        <w:t>portable</w:t>
      </w:r>
      <w:r w:rsidRPr="00F5571C">
        <w:rPr>
          <w:rFonts w:asciiTheme="minorHAnsi" w:hAnsiTheme="minorHAnsi" w:cstheme="minorHAnsi"/>
          <w:b w:val="0"/>
          <w:spacing w:val="19"/>
          <w:szCs w:val="22"/>
        </w:rPr>
        <w:t xml:space="preserve"> </w:t>
      </w:r>
      <w:r w:rsidRPr="00F5571C">
        <w:rPr>
          <w:rFonts w:asciiTheme="minorHAnsi" w:hAnsiTheme="minorHAnsi" w:cstheme="minorHAnsi"/>
          <w:b w:val="0"/>
          <w:szCs w:val="22"/>
        </w:rPr>
        <w:t>equipment</w:t>
      </w:r>
      <w:r w:rsidRPr="00F5571C">
        <w:rPr>
          <w:rFonts w:asciiTheme="minorHAnsi" w:hAnsiTheme="minorHAnsi" w:cstheme="minorHAnsi"/>
          <w:b w:val="0"/>
          <w:spacing w:val="27"/>
          <w:w w:val="103"/>
          <w:szCs w:val="22"/>
        </w:rPr>
        <w:t xml:space="preserve"> </w:t>
      </w:r>
      <w:r w:rsidRPr="00F5571C">
        <w:rPr>
          <w:rFonts w:asciiTheme="minorHAnsi" w:hAnsiTheme="minorHAnsi" w:cstheme="minorHAnsi"/>
          <w:b w:val="0"/>
          <w:szCs w:val="22"/>
        </w:rPr>
        <w:t>such</w:t>
      </w:r>
      <w:r w:rsidRPr="00F5571C">
        <w:rPr>
          <w:rFonts w:asciiTheme="minorHAnsi" w:hAnsiTheme="minorHAnsi" w:cstheme="minorHAnsi"/>
          <w:b w:val="0"/>
          <w:spacing w:val="30"/>
          <w:szCs w:val="22"/>
        </w:rPr>
        <w:t xml:space="preserve"> </w:t>
      </w:r>
      <w:r w:rsidRPr="00F5571C">
        <w:rPr>
          <w:rFonts w:asciiTheme="minorHAnsi" w:hAnsiTheme="minorHAnsi" w:cstheme="minorHAnsi"/>
          <w:b w:val="0"/>
          <w:szCs w:val="22"/>
        </w:rPr>
        <w:t>as</w:t>
      </w:r>
      <w:r w:rsidRPr="00F5571C">
        <w:rPr>
          <w:rFonts w:asciiTheme="minorHAnsi" w:hAnsiTheme="minorHAnsi" w:cstheme="minorHAnsi"/>
          <w:b w:val="0"/>
          <w:spacing w:val="25"/>
          <w:szCs w:val="22"/>
        </w:rPr>
        <w:t xml:space="preserve"> </w:t>
      </w:r>
      <w:r w:rsidRPr="00F5571C">
        <w:rPr>
          <w:rFonts w:asciiTheme="minorHAnsi" w:hAnsiTheme="minorHAnsi" w:cstheme="minorHAnsi"/>
          <w:b w:val="0"/>
          <w:spacing w:val="-19"/>
          <w:szCs w:val="22"/>
        </w:rPr>
        <w:t>l</w:t>
      </w:r>
      <w:r w:rsidRPr="00F5571C">
        <w:rPr>
          <w:rFonts w:asciiTheme="minorHAnsi" w:hAnsiTheme="minorHAnsi" w:cstheme="minorHAnsi"/>
          <w:b w:val="0"/>
          <w:szCs w:val="22"/>
        </w:rPr>
        <w:t>adders</w:t>
      </w:r>
      <w:r w:rsidRPr="00F5571C">
        <w:rPr>
          <w:rFonts w:asciiTheme="minorHAnsi" w:hAnsiTheme="minorHAnsi" w:cstheme="minorHAnsi"/>
          <w:b w:val="0"/>
          <w:spacing w:val="18"/>
          <w:szCs w:val="22"/>
        </w:rPr>
        <w:t xml:space="preserve"> </w:t>
      </w:r>
      <w:r w:rsidRPr="00F5571C">
        <w:rPr>
          <w:rFonts w:asciiTheme="minorHAnsi" w:hAnsiTheme="minorHAnsi" w:cstheme="minorHAnsi"/>
          <w:b w:val="0"/>
          <w:szCs w:val="22"/>
        </w:rPr>
        <w:t>take</w:t>
      </w:r>
      <w:r w:rsidRPr="00F5571C">
        <w:rPr>
          <w:rFonts w:asciiTheme="minorHAnsi" w:hAnsiTheme="minorHAnsi" w:cstheme="minorHAnsi"/>
          <w:b w:val="0"/>
          <w:spacing w:val="37"/>
          <w:szCs w:val="22"/>
        </w:rPr>
        <w:t xml:space="preserve"> </w:t>
      </w:r>
      <w:r w:rsidRPr="00F5571C">
        <w:rPr>
          <w:rFonts w:asciiTheme="minorHAnsi" w:hAnsiTheme="minorHAnsi" w:cstheme="minorHAnsi"/>
          <w:b w:val="0"/>
          <w:szCs w:val="22"/>
        </w:rPr>
        <w:t>p</w:t>
      </w:r>
      <w:r w:rsidRPr="00F5571C">
        <w:rPr>
          <w:rFonts w:asciiTheme="minorHAnsi" w:hAnsiTheme="minorHAnsi" w:cstheme="minorHAnsi"/>
          <w:b w:val="0"/>
          <w:spacing w:val="-14"/>
          <w:szCs w:val="22"/>
        </w:rPr>
        <w:t>l</w:t>
      </w:r>
      <w:r w:rsidRPr="00F5571C">
        <w:rPr>
          <w:rFonts w:asciiTheme="minorHAnsi" w:hAnsiTheme="minorHAnsi" w:cstheme="minorHAnsi"/>
          <w:b w:val="0"/>
          <w:szCs w:val="22"/>
        </w:rPr>
        <w:t>ace</w:t>
      </w:r>
      <w:r w:rsidRPr="00F5571C">
        <w:rPr>
          <w:rFonts w:asciiTheme="minorHAnsi" w:hAnsiTheme="minorHAnsi" w:cstheme="minorHAnsi"/>
          <w:b w:val="0"/>
          <w:spacing w:val="27"/>
          <w:szCs w:val="22"/>
        </w:rPr>
        <w:t xml:space="preserve"> </w:t>
      </w:r>
      <w:r w:rsidRPr="00F5571C">
        <w:rPr>
          <w:rFonts w:asciiTheme="minorHAnsi" w:hAnsiTheme="minorHAnsi" w:cstheme="minorHAnsi"/>
          <w:b w:val="0"/>
          <w:szCs w:val="22"/>
        </w:rPr>
        <w:t>and</w:t>
      </w:r>
      <w:r w:rsidRPr="00F5571C">
        <w:rPr>
          <w:rFonts w:asciiTheme="minorHAnsi" w:hAnsiTheme="minorHAnsi" w:cstheme="minorHAnsi"/>
          <w:b w:val="0"/>
          <w:spacing w:val="17"/>
          <w:szCs w:val="22"/>
        </w:rPr>
        <w:t xml:space="preserve"> </w:t>
      </w:r>
      <w:r w:rsidRPr="00F5571C">
        <w:rPr>
          <w:rFonts w:asciiTheme="minorHAnsi" w:hAnsiTheme="minorHAnsi" w:cstheme="minorHAnsi"/>
          <w:b w:val="0"/>
          <w:szCs w:val="22"/>
        </w:rPr>
        <w:t>any</w:t>
      </w:r>
      <w:r w:rsidRPr="00F5571C">
        <w:rPr>
          <w:rFonts w:asciiTheme="minorHAnsi" w:hAnsiTheme="minorHAnsi" w:cstheme="minorHAnsi"/>
          <w:b w:val="0"/>
          <w:spacing w:val="36"/>
          <w:szCs w:val="22"/>
        </w:rPr>
        <w:t xml:space="preserve"> </w:t>
      </w:r>
      <w:r w:rsidRPr="00F5571C">
        <w:rPr>
          <w:rFonts w:asciiTheme="minorHAnsi" w:hAnsiTheme="minorHAnsi" w:cstheme="minorHAnsi"/>
          <w:b w:val="0"/>
          <w:szCs w:val="22"/>
        </w:rPr>
        <w:t>recommendations implemented</w:t>
      </w:r>
      <w:r w:rsidRPr="00F5571C">
        <w:rPr>
          <w:rFonts w:asciiTheme="minorHAnsi" w:hAnsiTheme="minorHAnsi" w:cstheme="minorHAnsi"/>
          <w:b w:val="0"/>
          <w:szCs w:val="22"/>
        </w:rPr>
        <w:br/>
      </w:r>
    </w:p>
    <w:p w14:paraId="0049CF3C" w14:textId="77777777" w:rsidR="00940573" w:rsidRPr="00F5571C" w:rsidRDefault="00940573" w:rsidP="005417B3">
      <w:pPr>
        <w:pStyle w:val="BodyText"/>
        <w:widowControl w:val="0"/>
        <w:numPr>
          <w:ilvl w:val="0"/>
          <w:numId w:val="10"/>
        </w:numPr>
        <w:tabs>
          <w:tab w:val="clear" w:pos="-720"/>
        </w:tabs>
        <w:kinsoku w:val="0"/>
        <w:overflowPunct w:val="0"/>
        <w:autoSpaceDE w:val="0"/>
        <w:autoSpaceDN w:val="0"/>
        <w:adjustRightInd w:val="0"/>
        <w:spacing w:line="264" w:lineRule="auto"/>
        <w:ind w:right="149"/>
        <w:rPr>
          <w:rFonts w:asciiTheme="minorHAnsi" w:hAnsiTheme="minorHAnsi" w:cstheme="minorHAnsi"/>
          <w:szCs w:val="22"/>
        </w:rPr>
      </w:pPr>
      <w:r w:rsidRPr="00F5571C">
        <w:rPr>
          <w:rFonts w:asciiTheme="minorHAnsi" w:hAnsiTheme="minorHAnsi" w:cstheme="minorHAnsi"/>
          <w:szCs w:val="22"/>
        </w:rPr>
        <w:t>Health and Safety</w:t>
      </w:r>
    </w:p>
    <w:p w14:paraId="2A9FF043" w14:textId="77777777" w:rsidR="00940573" w:rsidRPr="00F5571C" w:rsidRDefault="00940573" w:rsidP="005417B3">
      <w:pPr>
        <w:pStyle w:val="BodyText"/>
        <w:widowControl w:val="0"/>
        <w:numPr>
          <w:ilvl w:val="1"/>
          <w:numId w:val="10"/>
        </w:numPr>
        <w:tabs>
          <w:tab w:val="clear" w:pos="-720"/>
        </w:tabs>
        <w:kinsoku w:val="0"/>
        <w:overflowPunct w:val="0"/>
        <w:autoSpaceDE w:val="0"/>
        <w:autoSpaceDN w:val="0"/>
        <w:adjustRightInd w:val="0"/>
        <w:spacing w:line="264" w:lineRule="auto"/>
        <w:ind w:right="149"/>
        <w:rPr>
          <w:rFonts w:asciiTheme="minorHAnsi" w:hAnsiTheme="minorHAnsi" w:cstheme="minorHAnsi"/>
          <w:b w:val="0"/>
          <w:szCs w:val="22"/>
        </w:rPr>
      </w:pPr>
      <w:r w:rsidRPr="00F5571C">
        <w:rPr>
          <w:rFonts w:asciiTheme="minorHAnsi" w:hAnsiTheme="minorHAnsi" w:cstheme="minorHAnsi"/>
          <w:b w:val="0"/>
          <w:szCs w:val="22"/>
        </w:rPr>
        <w:t>To</w:t>
      </w:r>
      <w:r w:rsidRPr="00F5571C">
        <w:rPr>
          <w:rFonts w:asciiTheme="minorHAnsi" w:hAnsiTheme="minorHAnsi" w:cstheme="minorHAnsi"/>
          <w:b w:val="0"/>
          <w:spacing w:val="20"/>
          <w:szCs w:val="22"/>
        </w:rPr>
        <w:t xml:space="preserve"> </w:t>
      </w:r>
      <w:r w:rsidRPr="00F5571C">
        <w:rPr>
          <w:rFonts w:asciiTheme="minorHAnsi" w:hAnsiTheme="minorHAnsi" w:cstheme="minorHAnsi"/>
          <w:b w:val="0"/>
          <w:szCs w:val="22"/>
        </w:rPr>
        <w:t>ensure</w:t>
      </w:r>
      <w:r w:rsidRPr="00F5571C">
        <w:rPr>
          <w:rFonts w:asciiTheme="minorHAnsi" w:hAnsiTheme="minorHAnsi" w:cstheme="minorHAnsi"/>
          <w:b w:val="0"/>
          <w:spacing w:val="35"/>
          <w:szCs w:val="22"/>
        </w:rPr>
        <w:t xml:space="preserve"> </w:t>
      </w:r>
      <w:r w:rsidRPr="00F5571C">
        <w:rPr>
          <w:rFonts w:asciiTheme="minorHAnsi" w:hAnsiTheme="minorHAnsi" w:cstheme="minorHAnsi"/>
          <w:b w:val="0"/>
          <w:szCs w:val="22"/>
        </w:rPr>
        <w:t>policies</w:t>
      </w:r>
      <w:r w:rsidRPr="00F5571C">
        <w:rPr>
          <w:rFonts w:asciiTheme="minorHAnsi" w:hAnsiTheme="minorHAnsi" w:cstheme="minorHAnsi"/>
          <w:b w:val="0"/>
          <w:spacing w:val="26"/>
          <w:szCs w:val="22"/>
        </w:rPr>
        <w:t xml:space="preserve"> </w:t>
      </w:r>
      <w:r w:rsidRPr="00F5571C">
        <w:rPr>
          <w:rFonts w:asciiTheme="minorHAnsi" w:hAnsiTheme="minorHAnsi" w:cstheme="minorHAnsi"/>
          <w:b w:val="0"/>
          <w:szCs w:val="22"/>
        </w:rPr>
        <w:t>are</w:t>
      </w:r>
      <w:r w:rsidRPr="00F5571C">
        <w:rPr>
          <w:rFonts w:asciiTheme="minorHAnsi" w:hAnsiTheme="minorHAnsi" w:cstheme="minorHAnsi"/>
          <w:b w:val="0"/>
          <w:spacing w:val="17"/>
          <w:szCs w:val="22"/>
        </w:rPr>
        <w:t xml:space="preserve"> </w:t>
      </w:r>
      <w:r w:rsidRPr="00F5571C">
        <w:rPr>
          <w:rFonts w:asciiTheme="minorHAnsi" w:hAnsiTheme="minorHAnsi" w:cstheme="minorHAnsi"/>
          <w:b w:val="0"/>
          <w:szCs w:val="22"/>
        </w:rPr>
        <w:t>applied</w:t>
      </w:r>
      <w:r w:rsidRPr="00F5571C">
        <w:rPr>
          <w:rFonts w:asciiTheme="minorHAnsi" w:hAnsiTheme="minorHAnsi" w:cstheme="minorHAnsi"/>
          <w:b w:val="0"/>
          <w:spacing w:val="19"/>
          <w:szCs w:val="22"/>
        </w:rPr>
        <w:t xml:space="preserve"> </w:t>
      </w:r>
      <w:r w:rsidRPr="00F5571C">
        <w:rPr>
          <w:rFonts w:asciiTheme="minorHAnsi" w:hAnsiTheme="minorHAnsi" w:cstheme="minorHAnsi"/>
          <w:b w:val="0"/>
          <w:szCs w:val="22"/>
        </w:rPr>
        <w:t>and</w:t>
      </w:r>
      <w:r w:rsidRPr="00F5571C">
        <w:rPr>
          <w:rFonts w:asciiTheme="minorHAnsi" w:hAnsiTheme="minorHAnsi" w:cstheme="minorHAnsi"/>
          <w:b w:val="0"/>
          <w:spacing w:val="20"/>
          <w:szCs w:val="22"/>
        </w:rPr>
        <w:t xml:space="preserve"> </w:t>
      </w:r>
      <w:r w:rsidRPr="00F5571C">
        <w:rPr>
          <w:rFonts w:asciiTheme="minorHAnsi" w:hAnsiTheme="minorHAnsi" w:cstheme="minorHAnsi"/>
          <w:b w:val="0"/>
          <w:szCs w:val="22"/>
        </w:rPr>
        <w:t>escalate</w:t>
      </w:r>
      <w:r w:rsidRPr="00F5571C">
        <w:rPr>
          <w:rFonts w:asciiTheme="minorHAnsi" w:hAnsiTheme="minorHAnsi" w:cstheme="minorHAnsi"/>
          <w:b w:val="0"/>
          <w:spacing w:val="27"/>
          <w:szCs w:val="22"/>
        </w:rPr>
        <w:t xml:space="preserve"> </w:t>
      </w:r>
      <w:r w:rsidRPr="00F5571C">
        <w:rPr>
          <w:rFonts w:asciiTheme="minorHAnsi" w:hAnsiTheme="minorHAnsi" w:cstheme="minorHAnsi"/>
          <w:b w:val="0"/>
          <w:szCs w:val="22"/>
        </w:rPr>
        <w:t>as</w:t>
      </w:r>
      <w:r w:rsidRPr="00F5571C">
        <w:rPr>
          <w:rFonts w:asciiTheme="minorHAnsi" w:hAnsiTheme="minorHAnsi" w:cstheme="minorHAnsi"/>
          <w:b w:val="0"/>
          <w:spacing w:val="9"/>
          <w:szCs w:val="22"/>
        </w:rPr>
        <w:t xml:space="preserve"> </w:t>
      </w:r>
      <w:r w:rsidRPr="00F5571C">
        <w:rPr>
          <w:rFonts w:asciiTheme="minorHAnsi" w:hAnsiTheme="minorHAnsi" w:cstheme="minorHAnsi"/>
          <w:b w:val="0"/>
          <w:szCs w:val="22"/>
        </w:rPr>
        <w:t>appropriate.</w:t>
      </w:r>
      <w:r w:rsidRPr="00F5571C">
        <w:rPr>
          <w:rFonts w:asciiTheme="minorHAnsi" w:hAnsiTheme="minorHAnsi" w:cstheme="minorHAnsi"/>
          <w:b w:val="0"/>
          <w:spacing w:val="54"/>
          <w:szCs w:val="22"/>
        </w:rPr>
        <w:t xml:space="preserve"> </w:t>
      </w:r>
      <w:r w:rsidRPr="00F5571C">
        <w:rPr>
          <w:rFonts w:asciiTheme="minorHAnsi" w:hAnsiTheme="minorHAnsi" w:cstheme="minorHAnsi"/>
          <w:b w:val="0"/>
          <w:szCs w:val="22"/>
        </w:rPr>
        <w:t>Maintain</w:t>
      </w:r>
      <w:r w:rsidRPr="00F5571C">
        <w:rPr>
          <w:rFonts w:asciiTheme="minorHAnsi" w:hAnsiTheme="minorHAnsi" w:cstheme="minorHAnsi"/>
          <w:b w:val="0"/>
          <w:spacing w:val="23"/>
          <w:szCs w:val="22"/>
        </w:rPr>
        <w:t xml:space="preserve"> </w:t>
      </w:r>
      <w:r w:rsidRPr="00F5571C">
        <w:rPr>
          <w:rFonts w:asciiTheme="minorHAnsi" w:hAnsiTheme="minorHAnsi" w:cstheme="minorHAnsi"/>
          <w:b w:val="0"/>
          <w:szCs w:val="22"/>
        </w:rPr>
        <w:t>a</w:t>
      </w:r>
      <w:r w:rsidRPr="00F5571C">
        <w:rPr>
          <w:rFonts w:asciiTheme="minorHAnsi" w:hAnsiTheme="minorHAnsi" w:cstheme="minorHAnsi"/>
          <w:b w:val="0"/>
          <w:spacing w:val="14"/>
          <w:szCs w:val="22"/>
        </w:rPr>
        <w:t xml:space="preserve"> </w:t>
      </w:r>
      <w:r w:rsidRPr="00F5571C">
        <w:rPr>
          <w:rFonts w:asciiTheme="minorHAnsi" w:hAnsiTheme="minorHAnsi" w:cstheme="minorHAnsi"/>
          <w:b w:val="0"/>
          <w:szCs w:val="22"/>
        </w:rPr>
        <w:t>robust</w:t>
      </w:r>
      <w:r w:rsidRPr="00F5571C">
        <w:rPr>
          <w:rFonts w:asciiTheme="minorHAnsi" w:hAnsiTheme="minorHAnsi" w:cstheme="minorHAnsi"/>
          <w:b w:val="0"/>
          <w:spacing w:val="17"/>
          <w:szCs w:val="22"/>
        </w:rPr>
        <w:t xml:space="preserve"> </w:t>
      </w:r>
      <w:r w:rsidRPr="00F5571C">
        <w:rPr>
          <w:rFonts w:asciiTheme="minorHAnsi" w:hAnsiTheme="minorHAnsi" w:cstheme="minorHAnsi"/>
          <w:b w:val="0"/>
          <w:szCs w:val="22"/>
        </w:rPr>
        <w:t>permit</w:t>
      </w:r>
      <w:r w:rsidRPr="00F5571C">
        <w:rPr>
          <w:rFonts w:asciiTheme="minorHAnsi" w:hAnsiTheme="minorHAnsi" w:cstheme="minorHAnsi"/>
          <w:b w:val="0"/>
          <w:spacing w:val="7"/>
          <w:szCs w:val="22"/>
        </w:rPr>
        <w:t xml:space="preserve"> </w:t>
      </w:r>
      <w:r w:rsidRPr="00F5571C">
        <w:rPr>
          <w:rFonts w:asciiTheme="minorHAnsi" w:hAnsiTheme="minorHAnsi" w:cstheme="minorHAnsi"/>
          <w:b w:val="0"/>
          <w:szCs w:val="22"/>
        </w:rPr>
        <w:t>to</w:t>
      </w:r>
      <w:r w:rsidRPr="00F5571C">
        <w:rPr>
          <w:rFonts w:asciiTheme="minorHAnsi" w:hAnsiTheme="minorHAnsi" w:cstheme="minorHAnsi"/>
          <w:b w:val="0"/>
          <w:spacing w:val="22"/>
          <w:szCs w:val="22"/>
        </w:rPr>
        <w:t xml:space="preserve"> </w:t>
      </w:r>
      <w:r w:rsidRPr="00F5571C">
        <w:rPr>
          <w:rFonts w:asciiTheme="minorHAnsi" w:hAnsiTheme="minorHAnsi" w:cstheme="minorHAnsi"/>
          <w:b w:val="0"/>
          <w:szCs w:val="22"/>
        </w:rPr>
        <w:t>work</w:t>
      </w:r>
      <w:r w:rsidRPr="00F5571C">
        <w:rPr>
          <w:rFonts w:asciiTheme="minorHAnsi" w:hAnsiTheme="minorHAnsi" w:cstheme="minorHAnsi"/>
          <w:b w:val="0"/>
          <w:w w:val="98"/>
          <w:szCs w:val="22"/>
        </w:rPr>
        <w:t xml:space="preserve"> </w:t>
      </w:r>
      <w:r w:rsidRPr="00F5571C">
        <w:rPr>
          <w:rFonts w:asciiTheme="minorHAnsi" w:hAnsiTheme="minorHAnsi" w:cstheme="minorHAnsi"/>
          <w:b w:val="0"/>
          <w:szCs w:val="22"/>
        </w:rPr>
        <w:t>system</w:t>
      </w:r>
      <w:r w:rsidRPr="00F5571C">
        <w:rPr>
          <w:rFonts w:asciiTheme="minorHAnsi" w:hAnsiTheme="minorHAnsi" w:cstheme="minorHAnsi"/>
          <w:b w:val="0"/>
          <w:spacing w:val="21"/>
          <w:szCs w:val="22"/>
        </w:rPr>
        <w:t xml:space="preserve"> </w:t>
      </w:r>
      <w:r w:rsidRPr="00F5571C">
        <w:rPr>
          <w:rFonts w:asciiTheme="minorHAnsi" w:hAnsiTheme="minorHAnsi" w:cstheme="minorHAnsi"/>
          <w:b w:val="0"/>
          <w:szCs w:val="22"/>
        </w:rPr>
        <w:t>for</w:t>
      </w:r>
      <w:r w:rsidRPr="00F5571C">
        <w:rPr>
          <w:rFonts w:asciiTheme="minorHAnsi" w:hAnsiTheme="minorHAnsi" w:cstheme="minorHAnsi"/>
          <w:b w:val="0"/>
          <w:spacing w:val="26"/>
          <w:szCs w:val="22"/>
        </w:rPr>
        <w:t xml:space="preserve"> </w:t>
      </w:r>
      <w:r w:rsidRPr="00F5571C">
        <w:rPr>
          <w:rFonts w:asciiTheme="minorHAnsi" w:hAnsiTheme="minorHAnsi" w:cstheme="minorHAnsi"/>
          <w:b w:val="0"/>
          <w:szCs w:val="22"/>
        </w:rPr>
        <w:t>all</w:t>
      </w:r>
      <w:r w:rsidRPr="00F5571C">
        <w:rPr>
          <w:rFonts w:asciiTheme="minorHAnsi" w:hAnsiTheme="minorHAnsi" w:cstheme="minorHAnsi"/>
          <w:b w:val="0"/>
          <w:spacing w:val="5"/>
          <w:szCs w:val="22"/>
        </w:rPr>
        <w:t xml:space="preserve"> </w:t>
      </w:r>
      <w:r w:rsidRPr="00F5571C">
        <w:rPr>
          <w:rFonts w:asciiTheme="minorHAnsi" w:hAnsiTheme="minorHAnsi" w:cstheme="minorHAnsi"/>
          <w:b w:val="0"/>
          <w:szCs w:val="22"/>
        </w:rPr>
        <w:t>visiting</w:t>
      </w:r>
      <w:r w:rsidRPr="00F5571C">
        <w:rPr>
          <w:rFonts w:asciiTheme="minorHAnsi" w:hAnsiTheme="minorHAnsi" w:cstheme="minorHAnsi"/>
          <w:b w:val="0"/>
          <w:spacing w:val="31"/>
          <w:szCs w:val="22"/>
        </w:rPr>
        <w:t xml:space="preserve"> </w:t>
      </w:r>
      <w:r w:rsidRPr="00F5571C">
        <w:rPr>
          <w:rFonts w:asciiTheme="minorHAnsi" w:hAnsiTheme="minorHAnsi" w:cstheme="minorHAnsi"/>
          <w:b w:val="0"/>
          <w:szCs w:val="22"/>
        </w:rPr>
        <w:t>contractors</w:t>
      </w:r>
    </w:p>
    <w:p w14:paraId="54D10E69" w14:textId="77777777" w:rsidR="00940573" w:rsidRPr="00F5571C" w:rsidRDefault="00940573" w:rsidP="005417B3">
      <w:pPr>
        <w:pStyle w:val="BodyText"/>
        <w:widowControl w:val="0"/>
        <w:numPr>
          <w:ilvl w:val="1"/>
          <w:numId w:val="10"/>
        </w:numPr>
        <w:tabs>
          <w:tab w:val="clear" w:pos="-720"/>
        </w:tabs>
        <w:kinsoku w:val="0"/>
        <w:overflowPunct w:val="0"/>
        <w:autoSpaceDE w:val="0"/>
        <w:autoSpaceDN w:val="0"/>
        <w:adjustRightInd w:val="0"/>
        <w:spacing w:line="264" w:lineRule="auto"/>
        <w:ind w:right="149"/>
        <w:rPr>
          <w:rFonts w:asciiTheme="minorHAnsi" w:hAnsiTheme="minorHAnsi" w:cstheme="minorHAnsi"/>
          <w:b w:val="0"/>
          <w:w w:val="105"/>
          <w:szCs w:val="22"/>
        </w:rPr>
      </w:pPr>
      <w:r w:rsidRPr="00F5571C">
        <w:rPr>
          <w:rFonts w:asciiTheme="minorHAnsi" w:hAnsiTheme="minorHAnsi" w:cstheme="minorHAnsi"/>
          <w:b w:val="0"/>
          <w:w w:val="105"/>
          <w:szCs w:val="22"/>
        </w:rPr>
        <w:t>To</w:t>
      </w:r>
      <w:r w:rsidRPr="00F5571C">
        <w:rPr>
          <w:rFonts w:asciiTheme="minorHAnsi" w:hAnsiTheme="minorHAnsi" w:cstheme="minorHAnsi"/>
          <w:b w:val="0"/>
          <w:spacing w:val="-1"/>
          <w:w w:val="105"/>
          <w:szCs w:val="22"/>
        </w:rPr>
        <w:t xml:space="preserve"> </w:t>
      </w:r>
      <w:r w:rsidRPr="00F5571C">
        <w:rPr>
          <w:rFonts w:asciiTheme="minorHAnsi" w:hAnsiTheme="minorHAnsi" w:cstheme="minorHAnsi"/>
          <w:b w:val="0"/>
          <w:w w:val="105"/>
          <w:szCs w:val="22"/>
        </w:rPr>
        <w:t>make</w:t>
      </w:r>
      <w:r w:rsidRPr="00F5571C">
        <w:rPr>
          <w:rFonts w:asciiTheme="minorHAnsi" w:hAnsiTheme="minorHAnsi" w:cstheme="minorHAnsi"/>
          <w:b w:val="0"/>
          <w:spacing w:val="-15"/>
          <w:w w:val="105"/>
          <w:szCs w:val="22"/>
        </w:rPr>
        <w:t xml:space="preserve"> </w:t>
      </w:r>
      <w:r w:rsidRPr="00F5571C">
        <w:rPr>
          <w:rFonts w:asciiTheme="minorHAnsi" w:hAnsiTheme="minorHAnsi" w:cstheme="minorHAnsi"/>
          <w:b w:val="0"/>
          <w:w w:val="105"/>
          <w:szCs w:val="22"/>
        </w:rPr>
        <w:t>sure</w:t>
      </w:r>
      <w:r w:rsidRPr="00F5571C">
        <w:rPr>
          <w:rFonts w:asciiTheme="minorHAnsi" w:hAnsiTheme="minorHAnsi" w:cstheme="minorHAnsi"/>
          <w:b w:val="0"/>
          <w:spacing w:val="-6"/>
          <w:w w:val="105"/>
          <w:szCs w:val="22"/>
        </w:rPr>
        <w:t xml:space="preserve"> </w:t>
      </w:r>
      <w:r w:rsidRPr="00F5571C">
        <w:rPr>
          <w:rFonts w:asciiTheme="minorHAnsi" w:hAnsiTheme="minorHAnsi" w:cstheme="minorHAnsi"/>
          <w:b w:val="0"/>
          <w:w w:val="105"/>
          <w:szCs w:val="22"/>
        </w:rPr>
        <w:t>a</w:t>
      </w:r>
      <w:r w:rsidRPr="00F5571C">
        <w:rPr>
          <w:rFonts w:asciiTheme="minorHAnsi" w:hAnsiTheme="minorHAnsi" w:cstheme="minorHAnsi"/>
          <w:b w:val="0"/>
          <w:spacing w:val="-10"/>
          <w:w w:val="105"/>
          <w:szCs w:val="22"/>
        </w:rPr>
        <w:t xml:space="preserve"> </w:t>
      </w:r>
      <w:r w:rsidRPr="00F5571C">
        <w:rPr>
          <w:rFonts w:asciiTheme="minorHAnsi" w:hAnsiTheme="minorHAnsi" w:cstheme="minorHAnsi"/>
          <w:b w:val="0"/>
          <w:w w:val="105"/>
          <w:szCs w:val="22"/>
        </w:rPr>
        <w:t>regular</w:t>
      </w:r>
      <w:r w:rsidRPr="00F5571C">
        <w:rPr>
          <w:rFonts w:asciiTheme="minorHAnsi" w:hAnsiTheme="minorHAnsi" w:cstheme="minorHAnsi"/>
          <w:b w:val="0"/>
          <w:spacing w:val="-17"/>
          <w:w w:val="105"/>
          <w:szCs w:val="22"/>
        </w:rPr>
        <w:t xml:space="preserve"> </w:t>
      </w:r>
      <w:r w:rsidRPr="00F5571C">
        <w:rPr>
          <w:rFonts w:asciiTheme="minorHAnsi" w:hAnsiTheme="minorHAnsi" w:cstheme="minorHAnsi"/>
          <w:b w:val="0"/>
          <w:w w:val="105"/>
          <w:szCs w:val="22"/>
        </w:rPr>
        <w:t>fire</w:t>
      </w:r>
      <w:r w:rsidRPr="00F5571C">
        <w:rPr>
          <w:rFonts w:asciiTheme="minorHAnsi" w:hAnsiTheme="minorHAnsi" w:cstheme="minorHAnsi"/>
          <w:b w:val="0"/>
          <w:spacing w:val="-8"/>
          <w:w w:val="105"/>
          <w:szCs w:val="22"/>
        </w:rPr>
        <w:t xml:space="preserve"> </w:t>
      </w:r>
      <w:r w:rsidRPr="00F5571C">
        <w:rPr>
          <w:rFonts w:asciiTheme="minorHAnsi" w:hAnsiTheme="minorHAnsi" w:cstheme="minorHAnsi"/>
          <w:b w:val="0"/>
          <w:w w:val="105"/>
          <w:szCs w:val="22"/>
        </w:rPr>
        <w:t>safety</w:t>
      </w:r>
      <w:r w:rsidRPr="00F5571C">
        <w:rPr>
          <w:rFonts w:asciiTheme="minorHAnsi" w:hAnsiTheme="minorHAnsi" w:cstheme="minorHAnsi"/>
          <w:b w:val="0"/>
          <w:spacing w:val="-2"/>
          <w:w w:val="105"/>
          <w:szCs w:val="22"/>
        </w:rPr>
        <w:t xml:space="preserve"> </w:t>
      </w:r>
      <w:r w:rsidRPr="00F5571C">
        <w:rPr>
          <w:rFonts w:asciiTheme="minorHAnsi" w:hAnsiTheme="minorHAnsi" w:cstheme="minorHAnsi"/>
          <w:b w:val="0"/>
          <w:w w:val="105"/>
          <w:szCs w:val="22"/>
        </w:rPr>
        <w:t>audit</w:t>
      </w:r>
      <w:r w:rsidRPr="00F5571C">
        <w:rPr>
          <w:rFonts w:asciiTheme="minorHAnsi" w:hAnsiTheme="minorHAnsi" w:cstheme="minorHAnsi"/>
          <w:b w:val="0"/>
          <w:spacing w:val="-5"/>
          <w:w w:val="105"/>
          <w:szCs w:val="22"/>
        </w:rPr>
        <w:t xml:space="preserve"> </w:t>
      </w:r>
      <w:r w:rsidRPr="00F5571C">
        <w:rPr>
          <w:rFonts w:asciiTheme="minorHAnsi" w:hAnsiTheme="minorHAnsi" w:cstheme="minorHAnsi"/>
          <w:b w:val="0"/>
          <w:w w:val="105"/>
          <w:szCs w:val="22"/>
        </w:rPr>
        <w:t>is</w:t>
      </w:r>
      <w:r w:rsidRPr="00F5571C">
        <w:rPr>
          <w:rFonts w:asciiTheme="minorHAnsi" w:hAnsiTheme="minorHAnsi" w:cstheme="minorHAnsi"/>
          <w:b w:val="0"/>
          <w:spacing w:val="-15"/>
          <w:w w:val="105"/>
          <w:szCs w:val="22"/>
        </w:rPr>
        <w:t xml:space="preserve"> </w:t>
      </w:r>
      <w:r w:rsidRPr="00F5571C">
        <w:rPr>
          <w:rFonts w:asciiTheme="minorHAnsi" w:hAnsiTheme="minorHAnsi" w:cstheme="minorHAnsi"/>
          <w:b w:val="0"/>
          <w:w w:val="105"/>
          <w:szCs w:val="22"/>
        </w:rPr>
        <w:t>carried</w:t>
      </w:r>
      <w:r w:rsidRPr="00F5571C">
        <w:rPr>
          <w:rFonts w:asciiTheme="minorHAnsi" w:hAnsiTheme="minorHAnsi" w:cstheme="minorHAnsi"/>
          <w:b w:val="0"/>
          <w:spacing w:val="-1"/>
          <w:w w:val="105"/>
          <w:szCs w:val="22"/>
        </w:rPr>
        <w:t xml:space="preserve"> </w:t>
      </w:r>
      <w:r w:rsidRPr="00F5571C">
        <w:rPr>
          <w:rFonts w:asciiTheme="minorHAnsi" w:hAnsiTheme="minorHAnsi" w:cstheme="minorHAnsi"/>
          <w:b w:val="0"/>
          <w:w w:val="105"/>
          <w:szCs w:val="22"/>
        </w:rPr>
        <w:t>out</w:t>
      </w:r>
      <w:r w:rsidRPr="00F5571C">
        <w:rPr>
          <w:rFonts w:asciiTheme="minorHAnsi" w:hAnsiTheme="minorHAnsi" w:cstheme="minorHAnsi"/>
          <w:b w:val="0"/>
          <w:spacing w:val="-7"/>
          <w:w w:val="105"/>
          <w:szCs w:val="22"/>
        </w:rPr>
        <w:t xml:space="preserve"> </w:t>
      </w:r>
      <w:r w:rsidRPr="00F5571C">
        <w:rPr>
          <w:rFonts w:asciiTheme="minorHAnsi" w:hAnsiTheme="minorHAnsi" w:cstheme="minorHAnsi"/>
          <w:b w:val="0"/>
          <w:w w:val="105"/>
          <w:szCs w:val="22"/>
        </w:rPr>
        <w:t>and</w:t>
      </w:r>
      <w:r w:rsidRPr="00F5571C">
        <w:rPr>
          <w:rFonts w:asciiTheme="minorHAnsi" w:hAnsiTheme="minorHAnsi" w:cstheme="minorHAnsi"/>
          <w:b w:val="0"/>
          <w:spacing w:val="-12"/>
          <w:w w:val="105"/>
          <w:szCs w:val="22"/>
        </w:rPr>
        <w:t xml:space="preserve"> </w:t>
      </w:r>
      <w:r w:rsidRPr="00F5571C">
        <w:rPr>
          <w:rFonts w:asciiTheme="minorHAnsi" w:hAnsiTheme="minorHAnsi" w:cstheme="minorHAnsi"/>
          <w:b w:val="0"/>
          <w:w w:val="105"/>
          <w:szCs w:val="22"/>
        </w:rPr>
        <w:t>ensure</w:t>
      </w:r>
      <w:r w:rsidRPr="00F5571C">
        <w:rPr>
          <w:rFonts w:asciiTheme="minorHAnsi" w:hAnsiTheme="minorHAnsi" w:cstheme="minorHAnsi"/>
          <w:b w:val="0"/>
          <w:spacing w:val="-1"/>
          <w:w w:val="105"/>
          <w:szCs w:val="22"/>
        </w:rPr>
        <w:t xml:space="preserve"> </w:t>
      </w:r>
      <w:r w:rsidRPr="00F5571C">
        <w:rPr>
          <w:rFonts w:asciiTheme="minorHAnsi" w:hAnsiTheme="minorHAnsi" w:cstheme="minorHAnsi"/>
          <w:b w:val="0"/>
          <w:w w:val="105"/>
          <w:szCs w:val="22"/>
        </w:rPr>
        <w:t>any recommendations</w:t>
      </w:r>
      <w:r w:rsidRPr="00F5571C">
        <w:rPr>
          <w:rFonts w:asciiTheme="minorHAnsi" w:hAnsiTheme="minorHAnsi" w:cstheme="minorHAnsi"/>
          <w:b w:val="0"/>
          <w:spacing w:val="14"/>
          <w:w w:val="105"/>
          <w:szCs w:val="22"/>
        </w:rPr>
        <w:t xml:space="preserve"> </w:t>
      </w:r>
      <w:r w:rsidRPr="00F5571C">
        <w:rPr>
          <w:rFonts w:asciiTheme="minorHAnsi" w:hAnsiTheme="minorHAnsi" w:cstheme="minorHAnsi"/>
          <w:b w:val="0"/>
          <w:w w:val="105"/>
          <w:szCs w:val="22"/>
        </w:rPr>
        <w:t>are</w:t>
      </w:r>
      <w:r w:rsidRPr="00F5571C">
        <w:rPr>
          <w:rFonts w:asciiTheme="minorHAnsi" w:hAnsiTheme="minorHAnsi" w:cstheme="minorHAnsi"/>
          <w:b w:val="0"/>
          <w:w w:val="103"/>
          <w:szCs w:val="22"/>
        </w:rPr>
        <w:t xml:space="preserve"> </w:t>
      </w:r>
      <w:r w:rsidRPr="00F5571C">
        <w:rPr>
          <w:rFonts w:asciiTheme="minorHAnsi" w:hAnsiTheme="minorHAnsi" w:cstheme="minorHAnsi"/>
          <w:b w:val="0"/>
          <w:spacing w:val="-2"/>
          <w:w w:val="105"/>
          <w:szCs w:val="22"/>
        </w:rPr>
        <w:t>i</w:t>
      </w:r>
      <w:r w:rsidRPr="00F5571C">
        <w:rPr>
          <w:rFonts w:asciiTheme="minorHAnsi" w:hAnsiTheme="minorHAnsi" w:cstheme="minorHAnsi"/>
          <w:b w:val="0"/>
          <w:spacing w:val="-3"/>
          <w:w w:val="105"/>
          <w:szCs w:val="22"/>
        </w:rPr>
        <w:t>mplemented</w:t>
      </w:r>
      <w:r w:rsidRPr="00F5571C">
        <w:rPr>
          <w:rFonts w:asciiTheme="minorHAnsi" w:hAnsiTheme="minorHAnsi" w:cstheme="minorHAnsi"/>
          <w:b w:val="0"/>
          <w:spacing w:val="-11"/>
          <w:w w:val="105"/>
          <w:szCs w:val="22"/>
        </w:rPr>
        <w:t xml:space="preserve"> </w:t>
      </w:r>
      <w:r w:rsidRPr="00F5571C">
        <w:rPr>
          <w:rFonts w:asciiTheme="minorHAnsi" w:hAnsiTheme="minorHAnsi" w:cstheme="minorHAnsi"/>
          <w:b w:val="0"/>
          <w:w w:val="105"/>
          <w:szCs w:val="22"/>
        </w:rPr>
        <w:t>and</w:t>
      </w:r>
      <w:r w:rsidRPr="00F5571C">
        <w:rPr>
          <w:rFonts w:asciiTheme="minorHAnsi" w:hAnsiTheme="minorHAnsi" w:cstheme="minorHAnsi"/>
          <w:b w:val="0"/>
          <w:spacing w:val="-9"/>
          <w:w w:val="105"/>
          <w:szCs w:val="22"/>
        </w:rPr>
        <w:t xml:space="preserve"> </w:t>
      </w:r>
      <w:r w:rsidRPr="00F5571C">
        <w:rPr>
          <w:rFonts w:asciiTheme="minorHAnsi" w:hAnsiTheme="minorHAnsi" w:cstheme="minorHAnsi"/>
          <w:b w:val="0"/>
          <w:w w:val="105"/>
          <w:szCs w:val="22"/>
        </w:rPr>
        <w:t>maintained</w:t>
      </w:r>
    </w:p>
    <w:p w14:paraId="7322B2B9" w14:textId="77777777" w:rsidR="00940573" w:rsidRPr="00F5571C" w:rsidRDefault="00940573" w:rsidP="005417B3">
      <w:pPr>
        <w:pStyle w:val="BodyText"/>
        <w:widowControl w:val="0"/>
        <w:numPr>
          <w:ilvl w:val="1"/>
          <w:numId w:val="10"/>
        </w:numPr>
        <w:tabs>
          <w:tab w:val="clear" w:pos="-720"/>
        </w:tabs>
        <w:kinsoku w:val="0"/>
        <w:overflowPunct w:val="0"/>
        <w:autoSpaceDE w:val="0"/>
        <w:autoSpaceDN w:val="0"/>
        <w:adjustRightInd w:val="0"/>
        <w:spacing w:line="264" w:lineRule="auto"/>
        <w:ind w:right="149"/>
        <w:rPr>
          <w:rFonts w:asciiTheme="minorHAnsi" w:hAnsiTheme="minorHAnsi" w:cstheme="minorHAnsi"/>
          <w:b w:val="0"/>
          <w:w w:val="105"/>
          <w:szCs w:val="22"/>
        </w:rPr>
      </w:pPr>
      <w:r w:rsidRPr="00F5571C">
        <w:rPr>
          <w:rFonts w:asciiTheme="minorHAnsi" w:hAnsiTheme="minorHAnsi" w:cstheme="minorHAnsi"/>
          <w:b w:val="0"/>
          <w:w w:val="105"/>
          <w:szCs w:val="22"/>
        </w:rPr>
        <w:t xml:space="preserve">Be an active part of the H&amp; S Committee </w:t>
      </w:r>
    </w:p>
    <w:p w14:paraId="152F6895" w14:textId="77777777" w:rsidR="00940573" w:rsidRPr="00F5571C" w:rsidRDefault="00940573" w:rsidP="005417B3">
      <w:pPr>
        <w:pStyle w:val="BodyText"/>
        <w:widowControl w:val="0"/>
        <w:tabs>
          <w:tab w:val="clear" w:pos="-720"/>
        </w:tabs>
        <w:kinsoku w:val="0"/>
        <w:overflowPunct w:val="0"/>
        <w:autoSpaceDE w:val="0"/>
        <w:autoSpaceDN w:val="0"/>
        <w:adjustRightInd w:val="0"/>
        <w:spacing w:line="264" w:lineRule="auto"/>
        <w:ind w:left="720" w:right="149"/>
        <w:rPr>
          <w:rFonts w:asciiTheme="minorHAnsi" w:hAnsiTheme="minorHAnsi" w:cstheme="minorHAnsi"/>
          <w:b w:val="0"/>
          <w:w w:val="105"/>
          <w:szCs w:val="22"/>
        </w:rPr>
      </w:pPr>
    </w:p>
    <w:p w14:paraId="56CBDBE4" w14:textId="77777777" w:rsidR="00940573" w:rsidRPr="00F5571C" w:rsidRDefault="00940573" w:rsidP="005417B3">
      <w:pPr>
        <w:pStyle w:val="BodyText"/>
        <w:widowControl w:val="0"/>
        <w:numPr>
          <w:ilvl w:val="0"/>
          <w:numId w:val="10"/>
        </w:numPr>
        <w:tabs>
          <w:tab w:val="clear" w:pos="-720"/>
        </w:tabs>
        <w:kinsoku w:val="0"/>
        <w:overflowPunct w:val="0"/>
        <w:autoSpaceDE w:val="0"/>
        <w:autoSpaceDN w:val="0"/>
        <w:adjustRightInd w:val="0"/>
        <w:spacing w:line="264" w:lineRule="auto"/>
        <w:ind w:right="149"/>
        <w:rPr>
          <w:rFonts w:asciiTheme="minorHAnsi" w:hAnsiTheme="minorHAnsi" w:cstheme="minorHAnsi"/>
          <w:szCs w:val="22"/>
        </w:rPr>
      </w:pPr>
      <w:r w:rsidRPr="00F5571C">
        <w:rPr>
          <w:rFonts w:asciiTheme="minorHAnsi" w:hAnsiTheme="minorHAnsi" w:cstheme="minorHAnsi"/>
          <w:szCs w:val="22"/>
        </w:rPr>
        <w:t>Tendering</w:t>
      </w:r>
    </w:p>
    <w:p w14:paraId="65BFA9C5" w14:textId="77777777" w:rsidR="00940573" w:rsidRPr="00F5571C" w:rsidRDefault="00940573" w:rsidP="005417B3">
      <w:pPr>
        <w:pStyle w:val="BodyText"/>
        <w:widowControl w:val="0"/>
        <w:numPr>
          <w:ilvl w:val="1"/>
          <w:numId w:val="10"/>
        </w:numPr>
        <w:tabs>
          <w:tab w:val="clear" w:pos="-720"/>
        </w:tabs>
        <w:kinsoku w:val="0"/>
        <w:overflowPunct w:val="0"/>
        <w:autoSpaceDE w:val="0"/>
        <w:autoSpaceDN w:val="0"/>
        <w:adjustRightInd w:val="0"/>
        <w:spacing w:line="264" w:lineRule="auto"/>
        <w:ind w:right="149"/>
        <w:rPr>
          <w:rFonts w:asciiTheme="minorHAnsi" w:hAnsiTheme="minorHAnsi" w:cstheme="minorHAnsi"/>
          <w:b w:val="0"/>
          <w:szCs w:val="22"/>
        </w:rPr>
      </w:pPr>
      <w:r w:rsidRPr="00F5571C">
        <w:rPr>
          <w:rFonts w:asciiTheme="minorHAnsi" w:hAnsiTheme="minorHAnsi" w:cstheme="minorHAnsi"/>
          <w:b w:val="0"/>
          <w:szCs w:val="22"/>
        </w:rPr>
        <w:t>Proactively manage the renewal of</w:t>
      </w:r>
      <w:r w:rsidRPr="00F5571C">
        <w:rPr>
          <w:rFonts w:asciiTheme="minorHAnsi" w:hAnsiTheme="minorHAnsi" w:cstheme="minorHAnsi"/>
          <w:b w:val="0"/>
          <w:spacing w:val="23"/>
          <w:szCs w:val="22"/>
        </w:rPr>
        <w:t xml:space="preserve"> </w:t>
      </w:r>
      <w:r w:rsidRPr="00F5571C">
        <w:rPr>
          <w:rFonts w:asciiTheme="minorHAnsi" w:hAnsiTheme="minorHAnsi" w:cstheme="minorHAnsi"/>
          <w:b w:val="0"/>
          <w:szCs w:val="22"/>
        </w:rPr>
        <w:t>outsourced</w:t>
      </w:r>
      <w:r w:rsidRPr="00F5571C">
        <w:rPr>
          <w:rFonts w:asciiTheme="minorHAnsi" w:hAnsiTheme="minorHAnsi" w:cstheme="minorHAnsi"/>
          <w:b w:val="0"/>
          <w:w w:val="101"/>
          <w:szCs w:val="22"/>
        </w:rPr>
        <w:t xml:space="preserve"> </w:t>
      </w:r>
      <w:r w:rsidRPr="00F5571C">
        <w:rPr>
          <w:rFonts w:asciiTheme="minorHAnsi" w:hAnsiTheme="minorHAnsi" w:cstheme="minorHAnsi"/>
          <w:b w:val="0"/>
          <w:szCs w:val="22"/>
        </w:rPr>
        <w:t>contracts, ensuring timely renewal or retender and advise</w:t>
      </w:r>
      <w:r w:rsidRPr="00F5571C">
        <w:rPr>
          <w:rFonts w:asciiTheme="minorHAnsi" w:hAnsiTheme="minorHAnsi" w:cstheme="minorHAnsi"/>
          <w:b w:val="0"/>
          <w:spacing w:val="16"/>
          <w:szCs w:val="22"/>
        </w:rPr>
        <w:t xml:space="preserve"> </w:t>
      </w:r>
      <w:r w:rsidRPr="00F5571C">
        <w:rPr>
          <w:rFonts w:asciiTheme="minorHAnsi" w:hAnsiTheme="minorHAnsi" w:cstheme="minorHAnsi"/>
          <w:b w:val="0"/>
          <w:szCs w:val="22"/>
        </w:rPr>
        <w:t>on</w:t>
      </w:r>
      <w:r w:rsidRPr="00F5571C">
        <w:rPr>
          <w:rFonts w:asciiTheme="minorHAnsi" w:hAnsiTheme="minorHAnsi" w:cstheme="minorHAnsi"/>
          <w:b w:val="0"/>
          <w:spacing w:val="30"/>
          <w:szCs w:val="22"/>
        </w:rPr>
        <w:t xml:space="preserve"> </w:t>
      </w:r>
      <w:r w:rsidRPr="00F5571C">
        <w:rPr>
          <w:rFonts w:asciiTheme="minorHAnsi" w:hAnsiTheme="minorHAnsi" w:cstheme="minorHAnsi"/>
          <w:b w:val="0"/>
          <w:szCs w:val="22"/>
        </w:rPr>
        <w:t>poor</w:t>
      </w:r>
      <w:r w:rsidRPr="00F5571C">
        <w:rPr>
          <w:rFonts w:asciiTheme="minorHAnsi" w:hAnsiTheme="minorHAnsi" w:cstheme="minorHAnsi"/>
          <w:b w:val="0"/>
          <w:spacing w:val="31"/>
          <w:szCs w:val="22"/>
        </w:rPr>
        <w:t xml:space="preserve"> </w:t>
      </w:r>
      <w:r w:rsidRPr="00F5571C">
        <w:rPr>
          <w:rFonts w:asciiTheme="minorHAnsi" w:hAnsiTheme="minorHAnsi" w:cstheme="minorHAnsi"/>
          <w:b w:val="0"/>
          <w:szCs w:val="22"/>
        </w:rPr>
        <w:t>performance</w:t>
      </w:r>
      <w:r w:rsidRPr="00F5571C">
        <w:rPr>
          <w:rFonts w:asciiTheme="minorHAnsi" w:hAnsiTheme="minorHAnsi" w:cstheme="minorHAnsi"/>
          <w:b w:val="0"/>
          <w:spacing w:val="29"/>
          <w:szCs w:val="22"/>
        </w:rPr>
        <w:t xml:space="preserve"> </w:t>
      </w:r>
      <w:r w:rsidRPr="00F5571C">
        <w:rPr>
          <w:rFonts w:asciiTheme="minorHAnsi" w:hAnsiTheme="minorHAnsi" w:cstheme="minorHAnsi"/>
          <w:b w:val="0"/>
          <w:szCs w:val="22"/>
        </w:rPr>
        <w:t>or</w:t>
      </w:r>
      <w:r w:rsidRPr="00F5571C">
        <w:rPr>
          <w:rFonts w:asciiTheme="minorHAnsi" w:hAnsiTheme="minorHAnsi" w:cstheme="minorHAnsi"/>
          <w:b w:val="0"/>
          <w:spacing w:val="16"/>
          <w:szCs w:val="22"/>
        </w:rPr>
        <w:t xml:space="preserve"> </w:t>
      </w:r>
      <w:r w:rsidRPr="00F5571C">
        <w:rPr>
          <w:rFonts w:asciiTheme="minorHAnsi" w:hAnsiTheme="minorHAnsi" w:cstheme="minorHAnsi"/>
          <w:b w:val="0"/>
          <w:szCs w:val="22"/>
        </w:rPr>
        <w:t>suggestions</w:t>
      </w:r>
      <w:r w:rsidRPr="00F5571C">
        <w:rPr>
          <w:rFonts w:asciiTheme="minorHAnsi" w:hAnsiTheme="minorHAnsi" w:cstheme="minorHAnsi"/>
          <w:b w:val="0"/>
          <w:spacing w:val="33"/>
          <w:szCs w:val="22"/>
        </w:rPr>
        <w:t xml:space="preserve"> </w:t>
      </w:r>
      <w:r w:rsidRPr="00F5571C">
        <w:rPr>
          <w:rFonts w:asciiTheme="minorHAnsi" w:hAnsiTheme="minorHAnsi" w:cstheme="minorHAnsi"/>
          <w:b w:val="0"/>
          <w:szCs w:val="22"/>
        </w:rPr>
        <w:t>for</w:t>
      </w:r>
      <w:r w:rsidRPr="00F5571C">
        <w:rPr>
          <w:rFonts w:asciiTheme="minorHAnsi" w:hAnsiTheme="minorHAnsi" w:cstheme="minorHAnsi"/>
          <w:b w:val="0"/>
          <w:spacing w:val="32"/>
          <w:szCs w:val="22"/>
        </w:rPr>
        <w:t xml:space="preserve"> </w:t>
      </w:r>
      <w:r w:rsidRPr="00F5571C">
        <w:rPr>
          <w:rFonts w:asciiTheme="minorHAnsi" w:hAnsiTheme="minorHAnsi" w:cstheme="minorHAnsi"/>
          <w:b w:val="0"/>
          <w:szCs w:val="22"/>
        </w:rPr>
        <w:t>consolidation</w:t>
      </w:r>
      <w:r w:rsidRPr="00F5571C">
        <w:rPr>
          <w:rFonts w:asciiTheme="minorHAnsi" w:hAnsiTheme="minorHAnsi" w:cstheme="minorHAnsi"/>
          <w:b w:val="0"/>
          <w:spacing w:val="40"/>
          <w:szCs w:val="22"/>
        </w:rPr>
        <w:t xml:space="preserve"> </w:t>
      </w:r>
      <w:r w:rsidRPr="00F5571C">
        <w:rPr>
          <w:rFonts w:asciiTheme="minorHAnsi" w:hAnsiTheme="minorHAnsi" w:cstheme="minorHAnsi"/>
          <w:b w:val="0"/>
          <w:szCs w:val="22"/>
        </w:rPr>
        <w:t>etc.</w:t>
      </w:r>
    </w:p>
    <w:p w14:paraId="04E0D2A5" w14:textId="77777777" w:rsidR="00940573" w:rsidRPr="00F5571C" w:rsidRDefault="00940573" w:rsidP="005417B3">
      <w:pPr>
        <w:pStyle w:val="BodyText"/>
        <w:widowControl w:val="0"/>
        <w:tabs>
          <w:tab w:val="clear" w:pos="-720"/>
        </w:tabs>
        <w:kinsoku w:val="0"/>
        <w:overflowPunct w:val="0"/>
        <w:autoSpaceDE w:val="0"/>
        <w:autoSpaceDN w:val="0"/>
        <w:adjustRightInd w:val="0"/>
        <w:spacing w:line="264" w:lineRule="auto"/>
        <w:ind w:left="1080" w:right="149"/>
        <w:rPr>
          <w:rFonts w:asciiTheme="minorHAnsi" w:hAnsiTheme="minorHAnsi" w:cstheme="minorHAnsi"/>
          <w:b w:val="0"/>
          <w:szCs w:val="22"/>
        </w:rPr>
      </w:pPr>
    </w:p>
    <w:p w14:paraId="3FFDC2E2" w14:textId="77777777" w:rsidR="00940573" w:rsidRPr="00F5571C" w:rsidRDefault="00940573" w:rsidP="005417B3">
      <w:pPr>
        <w:pStyle w:val="BodyText"/>
        <w:widowControl w:val="0"/>
        <w:numPr>
          <w:ilvl w:val="0"/>
          <w:numId w:val="10"/>
        </w:numPr>
        <w:tabs>
          <w:tab w:val="clear" w:pos="-720"/>
        </w:tabs>
        <w:kinsoku w:val="0"/>
        <w:overflowPunct w:val="0"/>
        <w:autoSpaceDE w:val="0"/>
        <w:autoSpaceDN w:val="0"/>
        <w:adjustRightInd w:val="0"/>
        <w:spacing w:line="264" w:lineRule="auto"/>
        <w:rPr>
          <w:rFonts w:asciiTheme="minorHAnsi" w:hAnsiTheme="minorHAnsi" w:cstheme="minorHAnsi"/>
          <w:spacing w:val="-1"/>
          <w:w w:val="105"/>
          <w:szCs w:val="22"/>
        </w:rPr>
      </w:pPr>
      <w:r w:rsidRPr="00F5571C">
        <w:rPr>
          <w:rFonts w:asciiTheme="minorHAnsi" w:hAnsiTheme="minorHAnsi" w:cstheme="minorHAnsi"/>
          <w:spacing w:val="-1"/>
          <w:w w:val="105"/>
          <w:szCs w:val="22"/>
        </w:rPr>
        <w:t>Property management</w:t>
      </w:r>
    </w:p>
    <w:p w14:paraId="052A21C3" w14:textId="77777777" w:rsidR="00940573" w:rsidRPr="00F5571C" w:rsidRDefault="00940573" w:rsidP="005417B3">
      <w:pPr>
        <w:pStyle w:val="BodyText"/>
        <w:widowControl w:val="0"/>
        <w:numPr>
          <w:ilvl w:val="1"/>
          <w:numId w:val="10"/>
        </w:numPr>
        <w:tabs>
          <w:tab w:val="clear" w:pos="-720"/>
        </w:tabs>
        <w:kinsoku w:val="0"/>
        <w:overflowPunct w:val="0"/>
        <w:autoSpaceDE w:val="0"/>
        <w:autoSpaceDN w:val="0"/>
        <w:adjustRightInd w:val="0"/>
        <w:spacing w:line="264" w:lineRule="auto"/>
        <w:rPr>
          <w:rFonts w:asciiTheme="minorHAnsi" w:hAnsiTheme="minorHAnsi" w:cstheme="minorHAnsi"/>
          <w:b w:val="0"/>
          <w:w w:val="105"/>
          <w:szCs w:val="22"/>
        </w:rPr>
      </w:pPr>
      <w:r w:rsidRPr="00F5571C">
        <w:rPr>
          <w:rFonts w:asciiTheme="minorHAnsi" w:hAnsiTheme="minorHAnsi" w:cstheme="minorHAnsi"/>
          <w:b w:val="0"/>
          <w:spacing w:val="-1"/>
          <w:w w:val="105"/>
          <w:szCs w:val="22"/>
        </w:rPr>
        <w:t>Ensuring</w:t>
      </w:r>
      <w:r w:rsidRPr="00F5571C">
        <w:rPr>
          <w:rFonts w:asciiTheme="minorHAnsi" w:hAnsiTheme="minorHAnsi" w:cstheme="minorHAnsi"/>
          <w:b w:val="0"/>
          <w:spacing w:val="-7"/>
          <w:w w:val="105"/>
          <w:szCs w:val="22"/>
        </w:rPr>
        <w:t xml:space="preserve"> </w:t>
      </w:r>
      <w:r w:rsidRPr="00F5571C">
        <w:rPr>
          <w:rFonts w:asciiTheme="minorHAnsi" w:hAnsiTheme="minorHAnsi" w:cstheme="minorHAnsi"/>
          <w:b w:val="0"/>
          <w:w w:val="105"/>
          <w:szCs w:val="22"/>
        </w:rPr>
        <w:t>rates,</w:t>
      </w:r>
      <w:r w:rsidRPr="00F5571C">
        <w:rPr>
          <w:rFonts w:asciiTheme="minorHAnsi" w:hAnsiTheme="minorHAnsi" w:cstheme="minorHAnsi"/>
          <w:b w:val="0"/>
          <w:spacing w:val="-7"/>
          <w:w w:val="105"/>
          <w:szCs w:val="22"/>
        </w:rPr>
        <w:t xml:space="preserve"> </w:t>
      </w:r>
      <w:r w:rsidRPr="00F5571C">
        <w:rPr>
          <w:rFonts w:asciiTheme="minorHAnsi" w:hAnsiTheme="minorHAnsi" w:cstheme="minorHAnsi"/>
          <w:b w:val="0"/>
          <w:w w:val="105"/>
          <w:szCs w:val="22"/>
        </w:rPr>
        <w:t>insurance</w:t>
      </w:r>
      <w:r w:rsidRPr="00F5571C">
        <w:rPr>
          <w:rFonts w:asciiTheme="minorHAnsi" w:hAnsiTheme="minorHAnsi" w:cstheme="minorHAnsi"/>
          <w:b w:val="0"/>
          <w:spacing w:val="-9"/>
          <w:w w:val="105"/>
          <w:szCs w:val="22"/>
        </w:rPr>
        <w:t xml:space="preserve"> </w:t>
      </w:r>
      <w:r w:rsidRPr="00F5571C">
        <w:rPr>
          <w:rFonts w:asciiTheme="minorHAnsi" w:hAnsiTheme="minorHAnsi" w:cstheme="minorHAnsi"/>
          <w:b w:val="0"/>
          <w:w w:val="105"/>
          <w:szCs w:val="22"/>
        </w:rPr>
        <w:t>and</w:t>
      </w:r>
      <w:r w:rsidRPr="00F5571C">
        <w:rPr>
          <w:rFonts w:asciiTheme="minorHAnsi" w:hAnsiTheme="minorHAnsi" w:cstheme="minorHAnsi"/>
          <w:b w:val="0"/>
          <w:spacing w:val="-6"/>
          <w:w w:val="105"/>
          <w:szCs w:val="22"/>
        </w:rPr>
        <w:t xml:space="preserve"> </w:t>
      </w:r>
      <w:r w:rsidRPr="00F5571C">
        <w:rPr>
          <w:rFonts w:asciiTheme="minorHAnsi" w:hAnsiTheme="minorHAnsi" w:cstheme="minorHAnsi"/>
          <w:b w:val="0"/>
          <w:w w:val="105"/>
          <w:szCs w:val="22"/>
        </w:rPr>
        <w:t>utilities</w:t>
      </w:r>
      <w:r w:rsidRPr="00F5571C">
        <w:rPr>
          <w:rFonts w:asciiTheme="minorHAnsi" w:hAnsiTheme="minorHAnsi" w:cstheme="minorHAnsi"/>
          <w:b w:val="0"/>
          <w:spacing w:val="-5"/>
          <w:w w:val="105"/>
          <w:szCs w:val="22"/>
        </w:rPr>
        <w:t xml:space="preserve"> </w:t>
      </w:r>
      <w:r w:rsidRPr="00F5571C">
        <w:rPr>
          <w:rFonts w:asciiTheme="minorHAnsi" w:hAnsiTheme="minorHAnsi" w:cstheme="minorHAnsi"/>
          <w:b w:val="0"/>
          <w:w w:val="105"/>
          <w:szCs w:val="22"/>
        </w:rPr>
        <w:t>are</w:t>
      </w:r>
      <w:r w:rsidRPr="00F5571C">
        <w:rPr>
          <w:rFonts w:asciiTheme="minorHAnsi" w:hAnsiTheme="minorHAnsi" w:cstheme="minorHAnsi"/>
          <w:b w:val="0"/>
          <w:spacing w:val="-2"/>
          <w:w w:val="105"/>
          <w:szCs w:val="22"/>
        </w:rPr>
        <w:t xml:space="preserve"> </w:t>
      </w:r>
      <w:r w:rsidRPr="00F5571C">
        <w:rPr>
          <w:rFonts w:asciiTheme="minorHAnsi" w:hAnsiTheme="minorHAnsi" w:cstheme="minorHAnsi"/>
          <w:b w:val="0"/>
          <w:w w:val="105"/>
          <w:szCs w:val="22"/>
        </w:rPr>
        <w:t>monitored</w:t>
      </w:r>
      <w:r w:rsidRPr="00F5571C">
        <w:rPr>
          <w:rFonts w:asciiTheme="minorHAnsi" w:hAnsiTheme="minorHAnsi" w:cstheme="minorHAnsi"/>
          <w:b w:val="0"/>
          <w:spacing w:val="-5"/>
          <w:w w:val="105"/>
          <w:szCs w:val="22"/>
        </w:rPr>
        <w:t xml:space="preserve"> </w:t>
      </w:r>
      <w:r w:rsidRPr="00F5571C">
        <w:rPr>
          <w:rFonts w:asciiTheme="minorHAnsi" w:hAnsiTheme="minorHAnsi" w:cstheme="minorHAnsi"/>
          <w:b w:val="0"/>
          <w:w w:val="105"/>
          <w:szCs w:val="22"/>
        </w:rPr>
        <w:t>and</w:t>
      </w:r>
      <w:r w:rsidRPr="00F5571C">
        <w:rPr>
          <w:rFonts w:asciiTheme="minorHAnsi" w:hAnsiTheme="minorHAnsi" w:cstheme="minorHAnsi"/>
          <w:b w:val="0"/>
          <w:spacing w:val="-6"/>
          <w:w w:val="105"/>
          <w:szCs w:val="22"/>
        </w:rPr>
        <w:t xml:space="preserve"> </w:t>
      </w:r>
      <w:r w:rsidRPr="00F5571C">
        <w:rPr>
          <w:rFonts w:asciiTheme="minorHAnsi" w:hAnsiTheme="minorHAnsi" w:cstheme="minorHAnsi"/>
          <w:b w:val="0"/>
          <w:w w:val="105"/>
          <w:szCs w:val="22"/>
        </w:rPr>
        <w:t>best prices secured annually</w:t>
      </w:r>
      <w:r w:rsidRPr="00F5571C">
        <w:rPr>
          <w:rFonts w:asciiTheme="minorHAnsi" w:hAnsiTheme="minorHAnsi" w:cstheme="minorHAnsi"/>
          <w:b w:val="0"/>
          <w:w w:val="105"/>
          <w:szCs w:val="22"/>
        </w:rPr>
        <w:br/>
      </w:r>
    </w:p>
    <w:p w14:paraId="3C5DD828" w14:textId="77777777" w:rsidR="00940573" w:rsidRPr="00F5571C" w:rsidRDefault="00940573" w:rsidP="005417B3">
      <w:pPr>
        <w:pStyle w:val="BodyText"/>
        <w:widowControl w:val="0"/>
        <w:numPr>
          <w:ilvl w:val="0"/>
          <w:numId w:val="9"/>
        </w:numPr>
        <w:tabs>
          <w:tab w:val="clear" w:pos="-720"/>
        </w:tabs>
        <w:kinsoku w:val="0"/>
        <w:overflowPunct w:val="0"/>
        <w:autoSpaceDE w:val="0"/>
        <w:autoSpaceDN w:val="0"/>
        <w:adjustRightInd w:val="0"/>
        <w:spacing w:line="264" w:lineRule="auto"/>
        <w:ind w:right="111"/>
        <w:rPr>
          <w:rFonts w:asciiTheme="minorHAnsi" w:hAnsiTheme="minorHAnsi" w:cstheme="minorHAnsi"/>
          <w:szCs w:val="22"/>
        </w:rPr>
      </w:pPr>
      <w:r w:rsidRPr="00F5571C">
        <w:rPr>
          <w:rFonts w:asciiTheme="minorHAnsi" w:hAnsiTheme="minorHAnsi" w:cstheme="minorHAnsi"/>
          <w:w w:val="105"/>
          <w:szCs w:val="22"/>
        </w:rPr>
        <w:t>Budget Management</w:t>
      </w:r>
    </w:p>
    <w:p w14:paraId="773A57B6" w14:textId="77777777" w:rsidR="00940573" w:rsidRPr="00F5571C" w:rsidRDefault="00940573" w:rsidP="005417B3">
      <w:pPr>
        <w:pStyle w:val="BodyText"/>
        <w:widowControl w:val="0"/>
        <w:numPr>
          <w:ilvl w:val="1"/>
          <w:numId w:val="9"/>
        </w:numPr>
        <w:tabs>
          <w:tab w:val="clear" w:pos="-720"/>
        </w:tabs>
        <w:kinsoku w:val="0"/>
        <w:overflowPunct w:val="0"/>
        <w:autoSpaceDE w:val="0"/>
        <w:autoSpaceDN w:val="0"/>
        <w:adjustRightInd w:val="0"/>
        <w:spacing w:line="264" w:lineRule="auto"/>
        <w:ind w:right="111"/>
        <w:rPr>
          <w:rFonts w:asciiTheme="minorHAnsi" w:hAnsiTheme="minorHAnsi" w:cstheme="minorHAnsi"/>
          <w:b w:val="0"/>
          <w:szCs w:val="22"/>
        </w:rPr>
      </w:pPr>
      <w:r w:rsidRPr="00F5571C">
        <w:rPr>
          <w:rFonts w:asciiTheme="minorHAnsi" w:hAnsiTheme="minorHAnsi" w:cstheme="minorHAnsi"/>
          <w:b w:val="0"/>
          <w:w w:val="105"/>
          <w:szCs w:val="22"/>
        </w:rPr>
        <w:t xml:space="preserve">Liaising with the finance team, monitor and control department expenditure in in line with </w:t>
      </w:r>
      <w:r w:rsidRPr="00F5571C">
        <w:rPr>
          <w:rFonts w:asciiTheme="minorHAnsi" w:hAnsiTheme="minorHAnsi" w:cstheme="minorHAnsi"/>
          <w:b w:val="0"/>
          <w:w w:val="105"/>
          <w:szCs w:val="22"/>
        </w:rPr>
        <w:lastRenderedPageBreak/>
        <w:t>budget, and support the annual budget setting process</w:t>
      </w:r>
      <w:r w:rsidRPr="00F5571C">
        <w:rPr>
          <w:rFonts w:asciiTheme="minorHAnsi" w:hAnsiTheme="minorHAnsi" w:cstheme="minorHAnsi"/>
          <w:b w:val="0"/>
          <w:w w:val="105"/>
          <w:szCs w:val="22"/>
        </w:rPr>
        <w:br/>
      </w:r>
    </w:p>
    <w:p w14:paraId="1443D183" w14:textId="77777777" w:rsidR="00940573" w:rsidRPr="00F5571C" w:rsidRDefault="00940573" w:rsidP="005417B3">
      <w:pPr>
        <w:pStyle w:val="BodyText"/>
        <w:numPr>
          <w:ilvl w:val="0"/>
          <w:numId w:val="9"/>
        </w:numPr>
        <w:kinsoku w:val="0"/>
        <w:overflowPunct w:val="0"/>
        <w:spacing w:line="264" w:lineRule="auto"/>
        <w:rPr>
          <w:rFonts w:asciiTheme="minorHAnsi" w:hAnsiTheme="minorHAnsi" w:cstheme="minorHAnsi"/>
          <w:szCs w:val="22"/>
        </w:rPr>
      </w:pPr>
      <w:r w:rsidRPr="00F5571C">
        <w:rPr>
          <w:rFonts w:asciiTheme="minorHAnsi" w:hAnsiTheme="minorHAnsi" w:cstheme="minorHAnsi"/>
          <w:szCs w:val="22"/>
        </w:rPr>
        <w:t>Value for Money (</w:t>
      </w:r>
      <w:proofErr w:type="spellStart"/>
      <w:r w:rsidRPr="00F5571C">
        <w:rPr>
          <w:rFonts w:asciiTheme="minorHAnsi" w:hAnsiTheme="minorHAnsi" w:cstheme="minorHAnsi"/>
          <w:szCs w:val="22"/>
        </w:rPr>
        <w:t>VfM</w:t>
      </w:r>
      <w:proofErr w:type="spellEnd"/>
      <w:r w:rsidRPr="00F5571C">
        <w:rPr>
          <w:rFonts w:asciiTheme="minorHAnsi" w:hAnsiTheme="minorHAnsi" w:cstheme="minorHAnsi"/>
          <w:szCs w:val="22"/>
        </w:rPr>
        <w:t>)</w:t>
      </w:r>
    </w:p>
    <w:p w14:paraId="08C953C1" w14:textId="77777777" w:rsidR="00940573" w:rsidRPr="00F5571C" w:rsidRDefault="00940573" w:rsidP="005417B3">
      <w:pPr>
        <w:pStyle w:val="BodyText"/>
        <w:numPr>
          <w:ilvl w:val="1"/>
          <w:numId w:val="9"/>
        </w:numPr>
        <w:kinsoku w:val="0"/>
        <w:overflowPunct w:val="0"/>
        <w:spacing w:line="264" w:lineRule="auto"/>
        <w:rPr>
          <w:rFonts w:asciiTheme="minorHAnsi" w:hAnsiTheme="minorHAnsi" w:cstheme="minorHAnsi"/>
          <w:b w:val="0"/>
          <w:szCs w:val="22"/>
        </w:rPr>
      </w:pPr>
      <w:r w:rsidRPr="00F5571C">
        <w:rPr>
          <w:rFonts w:asciiTheme="minorHAnsi" w:hAnsiTheme="minorHAnsi" w:cstheme="minorHAnsi"/>
          <w:b w:val="0"/>
          <w:szCs w:val="22"/>
        </w:rPr>
        <w:t>Support the School to achieve Value for Money in all its activities</w:t>
      </w:r>
      <w:r w:rsidRPr="00F5571C">
        <w:rPr>
          <w:rFonts w:asciiTheme="minorHAnsi" w:hAnsiTheme="minorHAnsi" w:cstheme="minorHAnsi"/>
          <w:b w:val="0"/>
          <w:szCs w:val="22"/>
        </w:rPr>
        <w:br/>
      </w:r>
    </w:p>
    <w:p w14:paraId="2E9EB954" w14:textId="77777777" w:rsidR="00940573" w:rsidRPr="00F5571C" w:rsidRDefault="00940573" w:rsidP="005417B3">
      <w:pPr>
        <w:pStyle w:val="BodyText"/>
        <w:numPr>
          <w:ilvl w:val="0"/>
          <w:numId w:val="9"/>
        </w:numPr>
        <w:kinsoku w:val="0"/>
        <w:overflowPunct w:val="0"/>
        <w:spacing w:line="264" w:lineRule="auto"/>
        <w:rPr>
          <w:rFonts w:asciiTheme="minorHAnsi" w:hAnsiTheme="minorHAnsi" w:cstheme="minorHAnsi"/>
          <w:szCs w:val="22"/>
        </w:rPr>
      </w:pPr>
      <w:r w:rsidRPr="00F5571C">
        <w:rPr>
          <w:rFonts w:asciiTheme="minorHAnsi" w:hAnsiTheme="minorHAnsi" w:cstheme="minorHAnsi"/>
          <w:szCs w:val="22"/>
        </w:rPr>
        <w:t>Environment</w:t>
      </w:r>
    </w:p>
    <w:p w14:paraId="1A38976C" w14:textId="77777777" w:rsidR="00940573" w:rsidRPr="00F5571C" w:rsidRDefault="00940573" w:rsidP="005417B3">
      <w:pPr>
        <w:pStyle w:val="BodyText"/>
        <w:numPr>
          <w:ilvl w:val="1"/>
          <w:numId w:val="9"/>
        </w:numPr>
        <w:kinsoku w:val="0"/>
        <w:overflowPunct w:val="0"/>
        <w:spacing w:line="264" w:lineRule="auto"/>
        <w:rPr>
          <w:rFonts w:asciiTheme="minorHAnsi" w:hAnsiTheme="minorHAnsi" w:cstheme="minorHAnsi"/>
          <w:b w:val="0"/>
          <w:szCs w:val="22"/>
        </w:rPr>
      </w:pPr>
      <w:r w:rsidRPr="00F5571C">
        <w:rPr>
          <w:rFonts w:asciiTheme="minorHAnsi" w:hAnsiTheme="minorHAnsi" w:cstheme="minorHAnsi"/>
          <w:b w:val="0"/>
          <w:szCs w:val="22"/>
        </w:rPr>
        <w:t>Play a leading role in delivering the School’s Environment and Sustainability Action Plan.</w:t>
      </w:r>
    </w:p>
    <w:p w14:paraId="0815BDCA" w14:textId="77777777" w:rsidR="00940573" w:rsidRPr="00F5571C" w:rsidRDefault="00940573" w:rsidP="005417B3">
      <w:pPr>
        <w:pStyle w:val="BodyText"/>
        <w:kinsoku w:val="0"/>
        <w:overflowPunct w:val="0"/>
        <w:spacing w:line="264" w:lineRule="auto"/>
        <w:ind w:left="720"/>
        <w:rPr>
          <w:rFonts w:asciiTheme="minorHAnsi" w:hAnsiTheme="minorHAnsi" w:cstheme="minorHAnsi"/>
          <w:b w:val="0"/>
          <w:szCs w:val="22"/>
        </w:rPr>
      </w:pPr>
    </w:p>
    <w:p w14:paraId="451EA0A9" w14:textId="77777777" w:rsidR="00940573" w:rsidRPr="00F5571C" w:rsidRDefault="00940573" w:rsidP="005417B3">
      <w:pPr>
        <w:pStyle w:val="BodyText"/>
        <w:numPr>
          <w:ilvl w:val="0"/>
          <w:numId w:val="9"/>
        </w:numPr>
        <w:kinsoku w:val="0"/>
        <w:overflowPunct w:val="0"/>
        <w:spacing w:line="264" w:lineRule="auto"/>
        <w:rPr>
          <w:rFonts w:asciiTheme="minorHAnsi" w:hAnsiTheme="minorHAnsi" w:cstheme="minorHAnsi"/>
          <w:b w:val="0"/>
          <w:szCs w:val="22"/>
        </w:rPr>
      </w:pPr>
      <w:r w:rsidRPr="00F5571C">
        <w:rPr>
          <w:rFonts w:asciiTheme="minorHAnsi" w:hAnsiTheme="minorHAnsi" w:cstheme="minorHAnsi"/>
          <w:b w:val="0"/>
          <w:w w:val="105"/>
          <w:szCs w:val="22"/>
        </w:rPr>
        <w:t>Any</w:t>
      </w:r>
      <w:r w:rsidRPr="00F5571C">
        <w:rPr>
          <w:rFonts w:asciiTheme="minorHAnsi" w:hAnsiTheme="minorHAnsi" w:cstheme="minorHAnsi"/>
          <w:b w:val="0"/>
          <w:spacing w:val="-6"/>
          <w:w w:val="105"/>
          <w:szCs w:val="22"/>
        </w:rPr>
        <w:t xml:space="preserve"> </w:t>
      </w:r>
      <w:r w:rsidRPr="00F5571C">
        <w:rPr>
          <w:rFonts w:asciiTheme="minorHAnsi" w:hAnsiTheme="minorHAnsi" w:cstheme="minorHAnsi"/>
          <w:b w:val="0"/>
          <w:w w:val="105"/>
          <w:szCs w:val="22"/>
        </w:rPr>
        <w:t>other duties</w:t>
      </w:r>
      <w:r w:rsidRPr="00F5571C">
        <w:rPr>
          <w:rFonts w:asciiTheme="minorHAnsi" w:hAnsiTheme="minorHAnsi" w:cstheme="minorHAnsi"/>
          <w:b w:val="0"/>
          <w:spacing w:val="-7"/>
          <w:w w:val="105"/>
          <w:szCs w:val="22"/>
        </w:rPr>
        <w:t xml:space="preserve"> </w:t>
      </w:r>
      <w:r w:rsidRPr="00F5571C">
        <w:rPr>
          <w:rFonts w:asciiTheme="minorHAnsi" w:hAnsiTheme="minorHAnsi" w:cstheme="minorHAnsi"/>
          <w:b w:val="0"/>
          <w:w w:val="105"/>
          <w:szCs w:val="22"/>
        </w:rPr>
        <w:t>reasonably</w:t>
      </w:r>
      <w:r w:rsidRPr="00F5571C">
        <w:rPr>
          <w:rFonts w:asciiTheme="minorHAnsi" w:hAnsiTheme="minorHAnsi" w:cstheme="minorHAnsi"/>
          <w:b w:val="0"/>
          <w:spacing w:val="-18"/>
          <w:w w:val="105"/>
          <w:szCs w:val="22"/>
        </w:rPr>
        <w:t xml:space="preserve"> </w:t>
      </w:r>
      <w:r w:rsidRPr="00F5571C">
        <w:rPr>
          <w:rFonts w:asciiTheme="minorHAnsi" w:hAnsiTheme="minorHAnsi" w:cstheme="minorHAnsi"/>
          <w:b w:val="0"/>
          <w:w w:val="105"/>
          <w:szCs w:val="22"/>
        </w:rPr>
        <w:t>associated</w:t>
      </w:r>
      <w:r w:rsidRPr="00F5571C">
        <w:rPr>
          <w:rFonts w:asciiTheme="minorHAnsi" w:hAnsiTheme="minorHAnsi" w:cstheme="minorHAnsi"/>
          <w:b w:val="0"/>
          <w:spacing w:val="-9"/>
          <w:w w:val="105"/>
          <w:szCs w:val="22"/>
        </w:rPr>
        <w:t xml:space="preserve"> </w:t>
      </w:r>
      <w:r w:rsidRPr="00F5571C">
        <w:rPr>
          <w:rFonts w:asciiTheme="minorHAnsi" w:hAnsiTheme="minorHAnsi" w:cstheme="minorHAnsi"/>
          <w:b w:val="0"/>
          <w:w w:val="105"/>
          <w:szCs w:val="22"/>
        </w:rPr>
        <w:t>with</w:t>
      </w:r>
      <w:r w:rsidRPr="00F5571C">
        <w:rPr>
          <w:rFonts w:asciiTheme="minorHAnsi" w:hAnsiTheme="minorHAnsi" w:cstheme="minorHAnsi"/>
          <w:b w:val="0"/>
          <w:spacing w:val="-12"/>
          <w:w w:val="105"/>
          <w:szCs w:val="22"/>
        </w:rPr>
        <w:t xml:space="preserve"> </w:t>
      </w:r>
      <w:r w:rsidRPr="00F5571C">
        <w:rPr>
          <w:rFonts w:asciiTheme="minorHAnsi" w:hAnsiTheme="minorHAnsi" w:cstheme="minorHAnsi"/>
          <w:b w:val="0"/>
          <w:w w:val="105"/>
          <w:szCs w:val="22"/>
        </w:rPr>
        <w:t>the</w:t>
      </w:r>
      <w:r w:rsidRPr="00F5571C">
        <w:rPr>
          <w:rFonts w:asciiTheme="minorHAnsi" w:hAnsiTheme="minorHAnsi" w:cstheme="minorHAnsi"/>
          <w:b w:val="0"/>
          <w:spacing w:val="3"/>
          <w:w w:val="105"/>
          <w:szCs w:val="22"/>
        </w:rPr>
        <w:t xml:space="preserve"> </w:t>
      </w:r>
      <w:r w:rsidRPr="00F5571C">
        <w:rPr>
          <w:rFonts w:asciiTheme="minorHAnsi" w:hAnsiTheme="minorHAnsi" w:cstheme="minorHAnsi"/>
          <w:b w:val="0"/>
          <w:w w:val="105"/>
          <w:szCs w:val="22"/>
        </w:rPr>
        <w:t>post</w:t>
      </w:r>
    </w:p>
    <w:p w14:paraId="430648AA" w14:textId="77777777" w:rsidR="00940573" w:rsidRPr="00F5571C" w:rsidRDefault="00940573" w:rsidP="005417B3">
      <w:pPr>
        <w:shd w:val="clear" w:color="auto" w:fill="FFFFFF"/>
        <w:spacing w:before="100" w:beforeAutospacing="1" w:after="120" w:line="264" w:lineRule="auto"/>
        <w:rPr>
          <w:rFonts w:cstheme="minorHAnsi"/>
          <w:b/>
        </w:rPr>
      </w:pPr>
      <w:r w:rsidRPr="00F5571C">
        <w:rPr>
          <w:rFonts w:cstheme="minorHAnsi"/>
          <w:b/>
        </w:rPr>
        <w:t>Key outsourced contracts</w:t>
      </w:r>
    </w:p>
    <w:p w14:paraId="631E705B" w14:textId="77777777" w:rsidR="00940573" w:rsidRPr="00F5571C" w:rsidRDefault="00940573" w:rsidP="005417B3">
      <w:pPr>
        <w:pStyle w:val="BodyText"/>
        <w:widowControl w:val="0"/>
        <w:numPr>
          <w:ilvl w:val="1"/>
          <w:numId w:val="18"/>
        </w:numPr>
        <w:tabs>
          <w:tab w:val="clear" w:pos="-720"/>
        </w:tabs>
        <w:kinsoku w:val="0"/>
        <w:overflowPunct w:val="0"/>
        <w:autoSpaceDE w:val="0"/>
        <w:autoSpaceDN w:val="0"/>
        <w:adjustRightInd w:val="0"/>
        <w:spacing w:line="264" w:lineRule="auto"/>
        <w:ind w:left="426"/>
        <w:rPr>
          <w:rFonts w:asciiTheme="minorHAnsi" w:hAnsiTheme="minorHAnsi" w:cstheme="minorHAnsi"/>
          <w:b w:val="0"/>
          <w:spacing w:val="18"/>
          <w:szCs w:val="22"/>
        </w:rPr>
      </w:pPr>
      <w:r w:rsidRPr="00F5571C">
        <w:rPr>
          <w:rFonts w:asciiTheme="minorHAnsi" w:hAnsiTheme="minorHAnsi" w:cstheme="minorHAnsi"/>
          <w:b w:val="0"/>
          <w:szCs w:val="22"/>
        </w:rPr>
        <w:t>In consultation with the Finance Director,</w:t>
      </w:r>
      <w:r w:rsidRPr="00F5571C">
        <w:rPr>
          <w:rFonts w:asciiTheme="minorHAnsi" w:hAnsiTheme="minorHAnsi" w:cstheme="minorHAnsi"/>
          <w:b w:val="0"/>
          <w:spacing w:val="32"/>
          <w:szCs w:val="22"/>
        </w:rPr>
        <w:t xml:space="preserve"> </w:t>
      </w:r>
      <w:r w:rsidRPr="00F5571C">
        <w:rPr>
          <w:rFonts w:asciiTheme="minorHAnsi" w:hAnsiTheme="minorHAnsi" w:cstheme="minorHAnsi"/>
          <w:b w:val="0"/>
          <w:szCs w:val="22"/>
        </w:rPr>
        <w:t>manage</w:t>
      </w:r>
      <w:r w:rsidRPr="00F5571C">
        <w:rPr>
          <w:rFonts w:asciiTheme="minorHAnsi" w:hAnsiTheme="minorHAnsi" w:cstheme="minorHAnsi"/>
          <w:b w:val="0"/>
          <w:spacing w:val="17"/>
          <w:szCs w:val="22"/>
        </w:rPr>
        <w:t xml:space="preserve"> </w:t>
      </w:r>
      <w:r w:rsidRPr="00F5571C">
        <w:rPr>
          <w:rFonts w:asciiTheme="minorHAnsi" w:hAnsiTheme="minorHAnsi" w:cstheme="minorHAnsi"/>
          <w:b w:val="0"/>
          <w:spacing w:val="18"/>
          <w:szCs w:val="22"/>
        </w:rPr>
        <w:t xml:space="preserve">the following key outsourced contracts, ensuring performance is in line with agreed SLAs and </w:t>
      </w:r>
      <w:proofErr w:type="spellStart"/>
      <w:r w:rsidRPr="00F5571C">
        <w:rPr>
          <w:rFonts w:asciiTheme="minorHAnsi" w:hAnsiTheme="minorHAnsi" w:cstheme="minorHAnsi"/>
          <w:b w:val="0"/>
          <w:spacing w:val="18"/>
          <w:szCs w:val="22"/>
        </w:rPr>
        <w:t>VfM</w:t>
      </w:r>
      <w:proofErr w:type="spellEnd"/>
      <w:r w:rsidRPr="00F5571C">
        <w:rPr>
          <w:rFonts w:asciiTheme="minorHAnsi" w:hAnsiTheme="minorHAnsi" w:cstheme="minorHAnsi"/>
          <w:b w:val="0"/>
          <w:spacing w:val="18"/>
          <w:szCs w:val="22"/>
        </w:rPr>
        <w:t xml:space="preserve"> is delivered:</w:t>
      </w:r>
    </w:p>
    <w:p w14:paraId="21C941A8" w14:textId="77777777" w:rsidR="00940573" w:rsidRPr="00F5571C" w:rsidRDefault="00940573" w:rsidP="005417B3">
      <w:pPr>
        <w:pStyle w:val="BodyText"/>
        <w:widowControl w:val="0"/>
        <w:numPr>
          <w:ilvl w:val="1"/>
          <w:numId w:val="19"/>
        </w:numPr>
        <w:tabs>
          <w:tab w:val="clear" w:pos="-720"/>
        </w:tabs>
        <w:kinsoku w:val="0"/>
        <w:overflowPunct w:val="0"/>
        <w:autoSpaceDE w:val="0"/>
        <w:autoSpaceDN w:val="0"/>
        <w:adjustRightInd w:val="0"/>
        <w:spacing w:line="264" w:lineRule="auto"/>
        <w:rPr>
          <w:rFonts w:asciiTheme="minorHAnsi" w:hAnsiTheme="minorHAnsi" w:cstheme="minorHAnsi"/>
          <w:b w:val="0"/>
          <w:spacing w:val="18"/>
          <w:szCs w:val="22"/>
        </w:rPr>
      </w:pPr>
      <w:r w:rsidRPr="00F5571C">
        <w:rPr>
          <w:rFonts w:asciiTheme="minorHAnsi" w:hAnsiTheme="minorHAnsi" w:cstheme="minorHAnsi"/>
          <w:b w:val="0"/>
          <w:spacing w:val="18"/>
          <w:szCs w:val="22"/>
        </w:rPr>
        <w:t>Cleaning;</w:t>
      </w:r>
    </w:p>
    <w:p w14:paraId="40E88167" w14:textId="77777777" w:rsidR="00940573" w:rsidRPr="00F5571C" w:rsidRDefault="00940573" w:rsidP="005417B3">
      <w:pPr>
        <w:pStyle w:val="BodyText"/>
        <w:widowControl w:val="0"/>
        <w:numPr>
          <w:ilvl w:val="1"/>
          <w:numId w:val="19"/>
        </w:numPr>
        <w:tabs>
          <w:tab w:val="clear" w:pos="-720"/>
        </w:tabs>
        <w:kinsoku w:val="0"/>
        <w:overflowPunct w:val="0"/>
        <w:autoSpaceDE w:val="0"/>
        <w:autoSpaceDN w:val="0"/>
        <w:adjustRightInd w:val="0"/>
        <w:spacing w:line="264" w:lineRule="auto"/>
        <w:rPr>
          <w:rFonts w:asciiTheme="minorHAnsi" w:hAnsiTheme="minorHAnsi" w:cstheme="minorHAnsi"/>
          <w:b w:val="0"/>
          <w:spacing w:val="18"/>
          <w:szCs w:val="22"/>
        </w:rPr>
      </w:pPr>
      <w:r w:rsidRPr="00F5571C">
        <w:rPr>
          <w:rFonts w:asciiTheme="minorHAnsi" w:hAnsiTheme="minorHAnsi" w:cstheme="minorHAnsi"/>
          <w:b w:val="0"/>
          <w:spacing w:val="18"/>
          <w:szCs w:val="22"/>
        </w:rPr>
        <w:t xml:space="preserve">Catering and vending; </w:t>
      </w:r>
    </w:p>
    <w:p w14:paraId="32B92F2D" w14:textId="77777777" w:rsidR="00940573" w:rsidRPr="00F5571C" w:rsidRDefault="00940573" w:rsidP="005417B3">
      <w:pPr>
        <w:pStyle w:val="BodyText"/>
        <w:widowControl w:val="0"/>
        <w:numPr>
          <w:ilvl w:val="1"/>
          <w:numId w:val="19"/>
        </w:numPr>
        <w:tabs>
          <w:tab w:val="clear" w:pos="-720"/>
        </w:tabs>
        <w:kinsoku w:val="0"/>
        <w:overflowPunct w:val="0"/>
        <w:autoSpaceDE w:val="0"/>
        <w:autoSpaceDN w:val="0"/>
        <w:adjustRightInd w:val="0"/>
        <w:spacing w:line="264" w:lineRule="auto"/>
        <w:rPr>
          <w:rFonts w:asciiTheme="minorHAnsi" w:hAnsiTheme="minorHAnsi" w:cstheme="minorHAnsi"/>
          <w:b w:val="0"/>
          <w:spacing w:val="18"/>
          <w:szCs w:val="22"/>
        </w:rPr>
      </w:pPr>
      <w:r w:rsidRPr="00F5571C">
        <w:rPr>
          <w:rFonts w:asciiTheme="minorHAnsi" w:hAnsiTheme="minorHAnsi" w:cstheme="minorHAnsi"/>
          <w:b w:val="0"/>
          <w:spacing w:val="18"/>
          <w:szCs w:val="22"/>
        </w:rPr>
        <w:t>Manned guarding (security); and</w:t>
      </w:r>
    </w:p>
    <w:p w14:paraId="05539443" w14:textId="77777777" w:rsidR="00940573" w:rsidRPr="00F5571C" w:rsidRDefault="00940573" w:rsidP="005417B3">
      <w:pPr>
        <w:pStyle w:val="BodyText"/>
        <w:widowControl w:val="0"/>
        <w:numPr>
          <w:ilvl w:val="1"/>
          <w:numId w:val="19"/>
        </w:numPr>
        <w:tabs>
          <w:tab w:val="clear" w:pos="-720"/>
        </w:tabs>
        <w:kinsoku w:val="0"/>
        <w:overflowPunct w:val="0"/>
        <w:autoSpaceDE w:val="0"/>
        <w:autoSpaceDN w:val="0"/>
        <w:adjustRightInd w:val="0"/>
        <w:spacing w:line="264" w:lineRule="auto"/>
        <w:rPr>
          <w:rFonts w:asciiTheme="minorHAnsi" w:hAnsiTheme="minorHAnsi" w:cstheme="minorHAnsi"/>
          <w:b w:val="0"/>
          <w:spacing w:val="18"/>
          <w:szCs w:val="22"/>
        </w:rPr>
      </w:pPr>
      <w:r w:rsidRPr="00F5571C">
        <w:rPr>
          <w:rFonts w:asciiTheme="minorHAnsi" w:hAnsiTheme="minorHAnsi" w:cstheme="minorHAnsi"/>
          <w:b w:val="0"/>
          <w:spacing w:val="18"/>
          <w:szCs w:val="22"/>
        </w:rPr>
        <w:t>Any other major outsourced services</w:t>
      </w:r>
    </w:p>
    <w:p w14:paraId="726B89AE" w14:textId="77777777" w:rsidR="00940573" w:rsidRPr="00F5571C" w:rsidRDefault="00940573" w:rsidP="005417B3">
      <w:pPr>
        <w:pStyle w:val="BodyText"/>
        <w:widowControl w:val="0"/>
        <w:tabs>
          <w:tab w:val="clear" w:pos="-720"/>
        </w:tabs>
        <w:kinsoku w:val="0"/>
        <w:overflowPunct w:val="0"/>
        <w:autoSpaceDE w:val="0"/>
        <w:autoSpaceDN w:val="0"/>
        <w:adjustRightInd w:val="0"/>
        <w:spacing w:line="264" w:lineRule="auto"/>
        <w:ind w:left="1440"/>
        <w:rPr>
          <w:rFonts w:asciiTheme="minorHAnsi" w:hAnsiTheme="minorHAnsi" w:cstheme="minorHAnsi"/>
          <w:b w:val="0"/>
          <w:spacing w:val="18"/>
          <w:szCs w:val="22"/>
        </w:rPr>
      </w:pPr>
    </w:p>
    <w:p w14:paraId="228DD305" w14:textId="77777777" w:rsidR="00940573" w:rsidRPr="00F5571C" w:rsidRDefault="00940573" w:rsidP="005417B3">
      <w:pPr>
        <w:pStyle w:val="BodyText"/>
        <w:widowControl w:val="0"/>
        <w:numPr>
          <w:ilvl w:val="0"/>
          <w:numId w:val="18"/>
        </w:numPr>
        <w:tabs>
          <w:tab w:val="clear" w:pos="-720"/>
        </w:tabs>
        <w:kinsoku w:val="0"/>
        <w:overflowPunct w:val="0"/>
        <w:autoSpaceDE w:val="0"/>
        <w:autoSpaceDN w:val="0"/>
        <w:adjustRightInd w:val="0"/>
        <w:spacing w:line="264" w:lineRule="auto"/>
        <w:ind w:left="426" w:right="111"/>
        <w:rPr>
          <w:rFonts w:asciiTheme="minorHAnsi" w:hAnsiTheme="minorHAnsi" w:cstheme="minorHAnsi"/>
          <w:b w:val="0"/>
          <w:szCs w:val="22"/>
        </w:rPr>
      </w:pPr>
      <w:r w:rsidRPr="00F5571C">
        <w:rPr>
          <w:rFonts w:asciiTheme="minorHAnsi" w:hAnsiTheme="minorHAnsi" w:cstheme="minorHAnsi"/>
          <w:b w:val="0"/>
          <w:w w:val="105"/>
          <w:szCs w:val="22"/>
        </w:rPr>
        <w:t>Other contracts</w:t>
      </w:r>
    </w:p>
    <w:p w14:paraId="35E53591" w14:textId="77777777" w:rsidR="00940573" w:rsidRPr="00F5571C" w:rsidRDefault="00940573" w:rsidP="005417B3">
      <w:pPr>
        <w:pStyle w:val="BodyText"/>
        <w:widowControl w:val="0"/>
        <w:numPr>
          <w:ilvl w:val="1"/>
          <w:numId w:val="18"/>
        </w:numPr>
        <w:tabs>
          <w:tab w:val="clear" w:pos="-720"/>
        </w:tabs>
        <w:kinsoku w:val="0"/>
        <w:overflowPunct w:val="0"/>
        <w:autoSpaceDE w:val="0"/>
        <w:autoSpaceDN w:val="0"/>
        <w:adjustRightInd w:val="0"/>
        <w:spacing w:line="264" w:lineRule="auto"/>
        <w:ind w:right="111"/>
        <w:rPr>
          <w:rFonts w:asciiTheme="minorHAnsi" w:hAnsiTheme="minorHAnsi" w:cstheme="minorHAnsi"/>
          <w:b w:val="0"/>
          <w:szCs w:val="22"/>
        </w:rPr>
      </w:pPr>
      <w:r w:rsidRPr="00F5571C">
        <w:rPr>
          <w:rFonts w:asciiTheme="minorHAnsi" w:hAnsiTheme="minorHAnsi" w:cstheme="minorHAnsi"/>
          <w:b w:val="0"/>
          <w:w w:val="105"/>
          <w:szCs w:val="22"/>
        </w:rPr>
        <w:t>Manage</w:t>
      </w:r>
      <w:r w:rsidRPr="00F5571C">
        <w:rPr>
          <w:rFonts w:asciiTheme="minorHAnsi" w:hAnsiTheme="minorHAnsi" w:cstheme="minorHAnsi"/>
          <w:b w:val="0"/>
          <w:spacing w:val="-10"/>
          <w:w w:val="105"/>
          <w:szCs w:val="22"/>
        </w:rPr>
        <w:t xml:space="preserve"> </w:t>
      </w:r>
      <w:r w:rsidRPr="00F5571C">
        <w:rPr>
          <w:rFonts w:asciiTheme="minorHAnsi" w:hAnsiTheme="minorHAnsi" w:cstheme="minorHAnsi"/>
          <w:b w:val="0"/>
          <w:w w:val="105"/>
          <w:szCs w:val="22"/>
        </w:rPr>
        <w:t>the</w:t>
      </w:r>
      <w:r w:rsidRPr="00F5571C">
        <w:rPr>
          <w:rFonts w:asciiTheme="minorHAnsi" w:hAnsiTheme="minorHAnsi" w:cstheme="minorHAnsi"/>
          <w:b w:val="0"/>
          <w:spacing w:val="-1"/>
          <w:w w:val="105"/>
          <w:szCs w:val="22"/>
        </w:rPr>
        <w:t xml:space="preserve"> </w:t>
      </w:r>
      <w:r w:rsidRPr="00F5571C">
        <w:rPr>
          <w:rFonts w:asciiTheme="minorHAnsi" w:hAnsiTheme="minorHAnsi" w:cstheme="minorHAnsi"/>
          <w:b w:val="0"/>
          <w:w w:val="105"/>
          <w:szCs w:val="22"/>
        </w:rPr>
        <w:t>contracts</w:t>
      </w:r>
      <w:r w:rsidRPr="00F5571C">
        <w:rPr>
          <w:rFonts w:asciiTheme="minorHAnsi" w:hAnsiTheme="minorHAnsi" w:cstheme="minorHAnsi"/>
          <w:b w:val="0"/>
          <w:spacing w:val="-11"/>
          <w:w w:val="105"/>
          <w:szCs w:val="22"/>
        </w:rPr>
        <w:t xml:space="preserve"> </w:t>
      </w:r>
      <w:r w:rsidRPr="00F5571C">
        <w:rPr>
          <w:rFonts w:asciiTheme="minorHAnsi" w:hAnsiTheme="minorHAnsi" w:cstheme="minorHAnsi"/>
          <w:b w:val="0"/>
          <w:w w:val="105"/>
          <w:szCs w:val="22"/>
        </w:rPr>
        <w:t>for all</w:t>
      </w:r>
      <w:r w:rsidRPr="00F5571C">
        <w:rPr>
          <w:rFonts w:asciiTheme="minorHAnsi" w:hAnsiTheme="minorHAnsi" w:cstheme="minorHAnsi"/>
          <w:b w:val="0"/>
          <w:spacing w:val="-11"/>
          <w:w w:val="105"/>
          <w:szCs w:val="22"/>
        </w:rPr>
        <w:t xml:space="preserve"> </w:t>
      </w:r>
      <w:r w:rsidRPr="00F5571C">
        <w:rPr>
          <w:rFonts w:asciiTheme="minorHAnsi" w:hAnsiTheme="minorHAnsi" w:cstheme="minorHAnsi"/>
          <w:b w:val="0"/>
          <w:w w:val="105"/>
          <w:szCs w:val="22"/>
        </w:rPr>
        <w:t>other</w:t>
      </w:r>
      <w:r w:rsidRPr="00F5571C">
        <w:rPr>
          <w:rFonts w:asciiTheme="minorHAnsi" w:hAnsiTheme="minorHAnsi" w:cstheme="minorHAnsi"/>
          <w:b w:val="0"/>
          <w:spacing w:val="3"/>
          <w:w w:val="105"/>
          <w:szCs w:val="22"/>
        </w:rPr>
        <w:t xml:space="preserve"> </w:t>
      </w:r>
      <w:r w:rsidRPr="00F5571C">
        <w:rPr>
          <w:rFonts w:asciiTheme="minorHAnsi" w:hAnsiTheme="minorHAnsi" w:cstheme="minorHAnsi"/>
          <w:b w:val="0"/>
          <w:w w:val="105"/>
          <w:szCs w:val="22"/>
        </w:rPr>
        <w:t>property</w:t>
      </w:r>
      <w:r w:rsidRPr="00F5571C">
        <w:rPr>
          <w:rFonts w:asciiTheme="minorHAnsi" w:hAnsiTheme="minorHAnsi" w:cstheme="minorHAnsi"/>
          <w:b w:val="0"/>
          <w:spacing w:val="-1"/>
          <w:w w:val="105"/>
          <w:szCs w:val="22"/>
        </w:rPr>
        <w:t xml:space="preserve"> </w:t>
      </w:r>
      <w:r w:rsidRPr="00F5571C">
        <w:rPr>
          <w:rFonts w:asciiTheme="minorHAnsi" w:hAnsiTheme="minorHAnsi" w:cstheme="minorHAnsi"/>
          <w:b w:val="0"/>
          <w:w w:val="105"/>
          <w:szCs w:val="22"/>
        </w:rPr>
        <w:t>re</w:t>
      </w:r>
      <w:r w:rsidRPr="00F5571C">
        <w:rPr>
          <w:rFonts w:asciiTheme="minorHAnsi" w:hAnsiTheme="minorHAnsi" w:cstheme="minorHAnsi"/>
          <w:b w:val="0"/>
          <w:spacing w:val="-13"/>
          <w:w w:val="105"/>
          <w:szCs w:val="22"/>
        </w:rPr>
        <w:t>l</w:t>
      </w:r>
      <w:r w:rsidRPr="00F5571C">
        <w:rPr>
          <w:rFonts w:asciiTheme="minorHAnsi" w:hAnsiTheme="minorHAnsi" w:cstheme="minorHAnsi"/>
          <w:b w:val="0"/>
          <w:w w:val="105"/>
          <w:szCs w:val="22"/>
        </w:rPr>
        <w:t>ated</w:t>
      </w:r>
      <w:r w:rsidRPr="00F5571C">
        <w:rPr>
          <w:rFonts w:asciiTheme="minorHAnsi" w:hAnsiTheme="minorHAnsi" w:cstheme="minorHAnsi"/>
          <w:b w:val="0"/>
          <w:spacing w:val="-7"/>
          <w:w w:val="105"/>
          <w:szCs w:val="22"/>
        </w:rPr>
        <w:t xml:space="preserve"> </w:t>
      </w:r>
      <w:r w:rsidRPr="00F5571C">
        <w:rPr>
          <w:rFonts w:asciiTheme="minorHAnsi" w:hAnsiTheme="minorHAnsi" w:cstheme="minorHAnsi"/>
          <w:b w:val="0"/>
          <w:w w:val="105"/>
          <w:szCs w:val="22"/>
        </w:rPr>
        <w:t>contracts</w:t>
      </w:r>
      <w:r w:rsidRPr="00F5571C">
        <w:rPr>
          <w:rFonts w:asciiTheme="minorHAnsi" w:hAnsiTheme="minorHAnsi" w:cstheme="minorHAnsi"/>
          <w:b w:val="0"/>
          <w:spacing w:val="8"/>
          <w:w w:val="105"/>
          <w:szCs w:val="22"/>
        </w:rPr>
        <w:t xml:space="preserve"> </w:t>
      </w:r>
      <w:r w:rsidRPr="00F5571C">
        <w:rPr>
          <w:rFonts w:asciiTheme="minorHAnsi" w:hAnsiTheme="minorHAnsi" w:cstheme="minorHAnsi"/>
          <w:b w:val="0"/>
          <w:spacing w:val="-20"/>
          <w:w w:val="105"/>
          <w:szCs w:val="22"/>
        </w:rPr>
        <w:t>i</w:t>
      </w:r>
      <w:r w:rsidRPr="00F5571C">
        <w:rPr>
          <w:rFonts w:asciiTheme="minorHAnsi" w:hAnsiTheme="minorHAnsi" w:cstheme="minorHAnsi"/>
          <w:b w:val="0"/>
          <w:w w:val="105"/>
          <w:szCs w:val="22"/>
        </w:rPr>
        <w:t>ncluding</w:t>
      </w:r>
      <w:r w:rsidRPr="00F5571C">
        <w:rPr>
          <w:rFonts w:asciiTheme="minorHAnsi" w:hAnsiTheme="minorHAnsi" w:cstheme="minorHAnsi"/>
          <w:b w:val="0"/>
          <w:spacing w:val="-17"/>
          <w:w w:val="105"/>
          <w:szCs w:val="22"/>
        </w:rPr>
        <w:t xml:space="preserve"> </w:t>
      </w:r>
      <w:r w:rsidRPr="00F5571C">
        <w:rPr>
          <w:rFonts w:asciiTheme="minorHAnsi" w:hAnsiTheme="minorHAnsi" w:cstheme="minorHAnsi"/>
          <w:b w:val="0"/>
          <w:w w:val="105"/>
          <w:szCs w:val="22"/>
        </w:rPr>
        <w:t>refuse</w:t>
      </w:r>
      <w:r w:rsidRPr="00F5571C">
        <w:rPr>
          <w:rFonts w:asciiTheme="minorHAnsi" w:hAnsiTheme="minorHAnsi" w:cstheme="minorHAnsi"/>
          <w:b w:val="0"/>
          <w:spacing w:val="-9"/>
          <w:w w:val="105"/>
          <w:szCs w:val="22"/>
        </w:rPr>
        <w:t xml:space="preserve"> </w:t>
      </w:r>
      <w:r w:rsidRPr="00F5571C">
        <w:rPr>
          <w:rFonts w:asciiTheme="minorHAnsi" w:hAnsiTheme="minorHAnsi" w:cstheme="minorHAnsi"/>
          <w:b w:val="0"/>
          <w:w w:val="105"/>
          <w:szCs w:val="22"/>
        </w:rPr>
        <w:t>collection,</w:t>
      </w:r>
      <w:r w:rsidRPr="00F5571C">
        <w:rPr>
          <w:rFonts w:asciiTheme="minorHAnsi" w:hAnsiTheme="minorHAnsi" w:cstheme="minorHAnsi"/>
          <w:b w:val="0"/>
          <w:spacing w:val="17"/>
          <w:w w:val="105"/>
          <w:szCs w:val="22"/>
        </w:rPr>
        <w:t xml:space="preserve"> </w:t>
      </w:r>
      <w:r w:rsidRPr="00F5571C">
        <w:rPr>
          <w:rFonts w:asciiTheme="minorHAnsi" w:hAnsiTheme="minorHAnsi" w:cstheme="minorHAnsi"/>
          <w:b w:val="0"/>
          <w:w w:val="105"/>
          <w:szCs w:val="22"/>
        </w:rPr>
        <w:t>a</w:t>
      </w:r>
      <w:r w:rsidRPr="00F5571C">
        <w:rPr>
          <w:rFonts w:asciiTheme="minorHAnsi" w:hAnsiTheme="minorHAnsi" w:cstheme="minorHAnsi"/>
          <w:b w:val="0"/>
          <w:spacing w:val="-6"/>
          <w:w w:val="105"/>
          <w:szCs w:val="22"/>
        </w:rPr>
        <w:t>i</w:t>
      </w:r>
      <w:r w:rsidRPr="00F5571C">
        <w:rPr>
          <w:rFonts w:asciiTheme="minorHAnsi" w:hAnsiTheme="minorHAnsi" w:cstheme="minorHAnsi"/>
          <w:b w:val="0"/>
          <w:w w:val="105"/>
          <w:szCs w:val="22"/>
        </w:rPr>
        <w:t>r</w:t>
      </w:r>
      <w:r w:rsidRPr="00F5571C">
        <w:rPr>
          <w:rFonts w:asciiTheme="minorHAnsi" w:hAnsiTheme="minorHAnsi" w:cstheme="minorHAnsi"/>
          <w:b w:val="0"/>
          <w:w w:val="107"/>
          <w:szCs w:val="22"/>
        </w:rPr>
        <w:t xml:space="preserve"> </w:t>
      </w:r>
      <w:r w:rsidRPr="00F5571C">
        <w:rPr>
          <w:rFonts w:asciiTheme="minorHAnsi" w:hAnsiTheme="minorHAnsi" w:cstheme="minorHAnsi"/>
          <w:b w:val="0"/>
          <w:w w:val="105"/>
          <w:szCs w:val="22"/>
        </w:rPr>
        <w:t>conditioning,</w:t>
      </w:r>
      <w:r w:rsidRPr="00F5571C">
        <w:rPr>
          <w:rFonts w:asciiTheme="minorHAnsi" w:hAnsiTheme="minorHAnsi" w:cstheme="minorHAnsi"/>
          <w:b w:val="0"/>
          <w:spacing w:val="2"/>
          <w:w w:val="105"/>
          <w:szCs w:val="22"/>
        </w:rPr>
        <w:t xml:space="preserve"> </w:t>
      </w:r>
      <w:r w:rsidRPr="00F5571C">
        <w:rPr>
          <w:rFonts w:asciiTheme="minorHAnsi" w:hAnsiTheme="minorHAnsi" w:cstheme="minorHAnsi"/>
          <w:b w:val="0"/>
          <w:spacing w:val="-12"/>
          <w:w w:val="105"/>
          <w:szCs w:val="22"/>
        </w:rPr>
        <w:t>li</w:t>
      </w:r>
      <w:r w:rsidRPr="00F5571C">
        <w:rPr>
          <w:rFonts w:asciiTheme="minorHAnsi" w:hAnsiTheme="minorHAnsi" w:cstheme="minorHAnsi"/>
          <w:b w:val="0"/>
          <w:spacing w:val="-16"/>
          <w:w w:val="105"/>
          <w:szCs w:val="22"/>
        </w:rPr>
        <w:t>ft</w:t>
      </w:r>
      <w:r w:rsidRPr="00F5571C">
        <w:rPr>
          <w:rFonts w:asciiTheme="minorHAnsi" w:hAnsiTheme="minorHAnsi" w:cstheme="minorHAnsi"/>
          <w:b w:val="0"/>
          <w:w w:val="105"/>
          <w:szCs w:val="22"/>
        </w:rPr>
        <w:t xml:space="preserve"> repair </w:t>
      </w:r>
      <w:r w:rsidRPr="00F5571C">
        <w:rPr>
          <w:rFonts w:asciiTheme="minorHAnsi" w:hAnsiTheme="minorHAnsi" w:cstheme="minorHAnsi"/>
          <w:b w:val="0"/>
          <w:spacing w:val="10"/>
          <w:w w:val="105"/>
          <w:szCs w:val="22"/>
        </w:rPr>
        <w:t>&amp;</w:t>
      </w:r>
      <w:r w:rsidRPr="00F5571C">
        <w:rPr>
          <w:rFonts w:asciiTheme="minorHAnsi" w:hAnsiTheme="minorHAnsi" w:cstheme="minorHAnsi"/>
          <w:b w:val="0"/>
          <w:spacing w:val="-9"/>
          <w:w w:val="105"/>
          <w:szCs w:val="22"/>
        </w:rPr>
        <w:t xml:space="preserve"> </w:t>
      </w:r>
      <w:r w:rsidRPr="00F5571C">
        <w:rPr>
          <w:rFonts w:asciiTheme="minorHAnsi" w:hAnsiTheme="minorHAnsi" w:cstheme="minorHAnsi"/>
          <w:b w:val="0"/>
          <w:spacing w:val="1"/>
          <w:w w:val="105"/>
          <w:szCs w:val="22"/>
        </w:rPr>
        <w:t>testing,</w:t>
      </w:r>
      <w:r w:rsidRPr="00F5571C">
        <w:rPr>
          <w:rFonts w:asciiTheme="minorHAnsi" w:hAnsiTheme="minorHAnsi" w:cstheme="minorHAnsi"/>
          <w:b w:val="0"/>
          <w:spacing w:val="-3"/>
          <w:w w:val="105"/>
          <w:szCs w:val="22"/>
        </w:rPr>
        <w:t xml:space="preserve"> hoist </w:t>
      </w:r>
      <w:r w:rsidRPr="00F5571C">
        <w:rPr>
          <w:rFonts w:asciiTheme="minorHAnsi" w:hAnsiTheme="minorHAnsi" w:cstheme="minorHAnsi"/>
          <w:b w:val="0"/>
          <w:w w:val="105"/>
          <w:szCs w:val="22"/>
        </w:rPr>
        <w:t>testing, locksmiths</w:t>
      </w:r>
      <w:r w:rsidRPr="00F5571C">
        <w:rPr>
          <w:rFonts w:asciiTheme="minorHAnsi" w:hAnsiTheme="minorHAnsi" w:cstheme="minorHAnsi"/>
          <w:b w:val="0"/>
          <w:spacing w:val="-17"/>
          <w:w w:val="105"/>
          <w:szCs w:val="22"/>
        </w:rPr>
        <w:t xml:space="preserve">, </w:t>
      </w:r>
      <w:r w:rsidRPr="00F5571C">
        <w:rPr>
          <w:rFonts w:asciiTheme="minorHAnsi" w:hAnsiTheme="minorHAnsi" w:cstheme="minorHAnsi"/>
          <w:b w:val="0"/>
          <w:w w:val="105"/>
          <w:szCs w:val="22"/>
        </w:rPr>
        <w:t>pest</w:t>
      </w:r>
      <w:r w:rsidRPr="00F5571C">
        <w:rPr>
          <w:rFonts w:asciiTheme="minorHAnsi" w:hAnsiTheme="minorHAnsi" w:cstheme="minorHAnsi"/>
          <w:b w:val="0"/>
          <w:spacing w:val="-15"/>
          <w:w w:val="105"/>
          <w:szCs w:val="22"/>
        </w:rPr>
        <w:t xml:space="preserve"> </w:t>
      </w:r>
      <w:r w:rsidRPr="00F5571C">
        <w:rPr>
          <w:rFonts w:asciiTheme="minorHAnsi" w:hAnsiTheme="minorHAnsi" w:cstheme="minorHAnsi"/>
          <w:b w:val="0"/>
          <w:w w:val="105"/>
          <w:szCs w:val="22"/>
        </w:rPr>
        <w:t>control etc.</w:t>
      </w:r>
    </w:p>
    <w:p w14:paraId="2C3320F7" w14:textId="77777777" w:rsidR="00940573" w:rsidRPr="00F5571C" w:rsidRDefault="00940573" w:rsidP="00940573">
      <w:pPr>
        <w:shd w:val="clear" w:color="auto" w:fill="FFFFFF"/>
        <w:spacing w:before="100" w:beforeAutospacing="1" w:after="120" w:line="264" w:lineRule="auto"/>
        <w:rPr>
          <w:rFonts w:cstheme="minorHAnsi"/>
          <w:b/>
        </w:rPr>
      </w:pPr>
      <w:r w:rsidRPr="00F5571C">
        <w:rPr>
          <w:rFonts w:cstheme="minorHAnsi"/>
          <w:b/>
        </w:rPr>
        <w:t>Person Specification</w:t>
      </w:r>
    </w:p>
    <w:p w14:paraId="408460DF" w14:textId="77777777" w:rsidR="00940573" w:rsidRPr="00F5571C" w:rsidRDefault="00940573" w:rsidP="00940573">
      <w:pPr>
        <w:numPr>
          <w:ilvl w:val="0"/>
          <w:numId w:val="17"/>
        </w:numPr>
        <w:shd w:val="clear" w:color="auto" w:fill="FFFFFF"/>
        <w:spacing w:after="0" w:line="264" w:lineRule="auto"/>
        <w:jc w:val="both"/>
        <w:rPr>
          <w:rFonts w:cstheme="minorHAnsi"/>
        </w:rPr>
      </w:pPr>
      <w:r w:rsidRPr="00F5571C">
        <w:rPr>
          <w:rFonts w:cstheme="minorHAnsi"/>
        </w:rPr>
        <w:t>Great interpersonal and communication skills in order to deal with complex and sensitive negotiations with a wide variety of internal and external stakeholders</w:t>
      </w:r>
    </w:p>
    <w:p w14:paraId="31852D3E" w14:textId="77777777" w:rsidR="00940573" w:rsidRPr="00F5571C" w:rsidRDefault="00940573" w:rsidP="00940573">
      <w:pPr>
        <w:numPr>
          <w:ilvl w:val="0"/>
          <w:numId w:val="17"/>
        </w:numPr>
        <w:shd w:val="clear" w:color="auto" w:fill="FFFFFF"/>
        <w:spacing w:after="0" w:line="264" w:lineRule="auto"/>
        <w:jc w:val="both"/>
        <w:rPr>
          <w:rFonts w:eastAsia="Times New Roman" w:cstheme="minorHAnsi"/>
          <w:lang w:eastAsia="en-GB"/>
        </w:rPr>
      </w:pPr>
      <w:r w:rsidRPr="00F5571C">
        <w:rPr>
          <w:rFonts w:cstheme="minorHAnsi"/>
        </w:rPr>
        <w:t xml:space="preserve">A real commitment to a customer-focused approach. </w:t>
      </w:r>
    </w:p>
    <w:p w14:paraId="5D258262" w14:textId="77777777" w:rsidR="00940573" w:rsidRPr="00F5571C" w:rsidRDefault="00940573" w:rsidP="00940573">
      <w:pPr>
        <w:numPr>
          <w:ilvl w:val="0"/>
          <w:numId w:val="17"/>
        </w:numPr>
        <w:shd w:val="clear" w:color="auto" w:fill="FFFFFF"/>
        <w:spacing w:after="0" w:line="264" w:lineRule="auto"/>
        <w:jc w:val="both"/>
        <w:rPr>
          <w:rFonts w:eastAsia="Times New Roman" w:cstheme="minorHAnsi"/>
          <w:lang w:eastAsia="en-GB"/>
        </w:rPr>
      </w:pPr>
      <w:r w:rsidRPr="00F5571C">
        <w:rPr>
          <w:rFonts w:eastAsia="Times New Roman" w:cstheme="minorHAnsi"/>
          <w:lang w:eastAsia="en-GB"/>
        </w:rPr>
        <w:t>The ultimate organiser, making sure that the workplace meets the needs of staff and students by managing all of the required services</w:t>
      </w:r>
    </w:p>
    <w:p w14:paraId="0307C1CC" w14:textId="77777777" w:rsidR="00940573" w:rsidRPr="00F5571C" w:rsidRDefault="00940573" w:rsidP="00940573">
      <w:pPr>
        <w:numPr>
          <w:ilvl w:val="0"/>
          <w:numId w:val="17"/>
        </w:numPr>
        <w:shd w:val="clear" w:color="auto" w:fill="FFFFFF"/>
        <w:spacing w:after="0" w:line="264" w:lineRule="auto"/>
        <w:jc w:val="both"/>
        <w:rPr>
          <w:rFonts w:cstheme="minorHAnsi"/>
        </w:rPr>
      </w:pPr>
      <w:r w:rsidRPr="00F5571C">
        <w:rPr>
          <w:rFonts w:cstheme="minorHAnsi"/>
        </w:rPr>
        <w:t>Highly motivated and committed.</w:t>
      </w:r>
    </w:p>
    <w:p w14:paraId="5BA25A91" w14:textId="77777777" w:rsidR="00940573" w:rsidRPr="00F5571C" w:rsidRDefault="00940573" w:rsidP="00940573">
      <w:pPr>
        <w:numPr>
          <w:ilvl w:val="0"/>
          <w:numId w:val="17"/>
        </w:numPr>
        <w:shd w:val="clear" w:color="auto" w:fill="FFFFFF"/>
        <w:spacing w:after="0" w:line="264" w:lineRule="auto"/>
        <w:jc w:val="both"/>
        <w:rPr>
          <w:rFonts w:eastAsia="Times New Roman" w:cstheme="minorHAnsi"/>
          <w:lang w:eastAsia="en-GB"/>
        </w:rPr>
      </w:pPr>
      <w:r w:rsidRPr="00F5571C">
        <w:rPr>
          <w:rFonts w:eastAsia="Times New Roman" w:cstheme="minorHAnsi"/>
          <w:lang w:eastAsia="en-GB"/>
        </w:rPr>
        <w:t>Knowledge of legislation relevant to Facilities Management/the Facilities Management industry</w:t>
      </w:r>
    </w:p>
    <w:p w14:paraId="7E795400" w14:textId="77777777" w:rsidR="00940573" w:rsidRPr="00F5571C" w:rsidRDefault="00940573" w:rsidP="00940573">
      <w:pPr>
        <w:pStyle w:val="Standard"/>
        <w:numPr>
          <w:ilvl w:val="0"/>
          <w:numId w:val="17"/>
        </w:numPr>
        <w:spacing w:after="0" w:line="264" w:lineRule="auto"/>
        <w:jc w:val="both"/>
        <w:rPr>
          <w:rFonts w:asciiTheme="minorHAnsi" w:hAnsiTheme="minorHAnsi" w:cstheme="minorHAnsi"/>
        </w:rPr>
      </w:pPr>
      <w:r w:rsidRPr="00F5571C">
        <w:rPr>
          <w:rFonts w:asciiTheme="minorHAnsi" w:hAnsiTheme="minorHAnsi" w:cstheme="minorHAnsi"/>
        </w:rPr>
        <w:t>A track record of successful experience gained in Facilities Management</w:t>
      </w:r>
    </w:p>
    <w:p w14:paraId="0F98875A" w14:textId="77777777" w:rsidR="00940573" w:rsidRPr="00F5571C" w:rsidRDefault="00940573" w:rsidP="00940573">
      <w:pPr>
        <w:pStyle w:val="Standard"/>
        <w:numPr>
          <w:ilvl w:val="0"/>
          <w:numId w:val="17"/>
        </w:numPr>
        <w:spacing w:after="0" w:line="264" w:lineRule="auto"/>
        <w:jc w:val="both"/>
        <w:rPr>
          <w:rFonts w:asciiTheme="minorHAnsi" w:hAnsiTheme="minorHAnsi" w:cstheme="minorHAnsi"/>
        </w:rPr>
      </w:pPr>
      <w:r w:rsidRPr="00F5571C">
        <w:rPr>
          <w:rFonts w:asciiTheme="minorHAnsi" w:hAnsiTheme="minorHAnsi" w:cstheme="minorHAnsi"/>
        </w:rPr>
        <w:t>Experienced in and with expertise for supervising and influencing others to achieve necessary goals; people management experience both of direct reports and external providers</w:t>
      </w:r>
    </w:p>
    <w:p w14:paraId="698D4B34" w14:textId="77777777" w:rsidR="00940573" w:rsidRPr="00F5571C" w:rsidRDefault="00940573" w:rsidP="00940573">
      <w:pPr>
        <w:pStyle w:val="Standard"/>
        <w:numPr>
          <w:ilvl w:val="0"/>
          <w:numId w:val="17"/>
        </w:numPr>
        <w:spacing w:after="0" w:line="264" w:lineRule="auto"/>
        <w:jc w:val="both"/>
        <w:rPr>
          <w:rFonts w:asciiTheme="minorHAnsi" w:hAnsiTheme="minorHAnsi" w:cstheme="minorHAnsi"/>
        </w:rPr>
      </w:pPr>
      <w:r w:rsidRPr="00F5571C">
        <w:rPr>
          <w:rFonts w:asciiTheme="minorHAnsi" w:hAnsiTheme="minorHAnsi" w:cstheme="minorHAnsi"/>
        </w:rPr>
        <w:t>Contract, procurement and project management experience and skill</w:t>
      </w:r>
    </w:p>
    <w:p w14:paraId="6C8AFCFA" w14:textId="77777777" w:rsidR="00940573" w:rsidRPr="00F5571C" w:rsidRDefault="00940573" w:rsidP="00940573">
      <w:pPr>
        <w:pStyle w:val="Standard"/>
        <w:numPr>
          <w:ilvl w:val="0"/>
          <w:numId w:val="17"/>
        </w:numPr>
        <w:spacing w:after="0" w:line="264" w:lineRule="auto"/>
        <w:jc w:val="both"/>
        <w:rPr>
          <w:rFonts w:asciiTheme="minorHAnsi" w:hAnsiTheme="minorHAnsi" w:cstheme="minorHAnsi"/>
        </w:rPr>
      </w:pPr>
      <w:r w:rsidRPr="00F5571C">
        <w:rPr>
          <w:rFonts w:asciiTheme="minorHAnsi" w:hAnsiTheme="minorHAnsi" w:cstheme="minorHAnsi"/>
        </w:rPr>
        <w:t>Experience of managing large and multiple budgets</w:t>
      </w:r>
    </w:p>
    <w:p w14:paraId="2B180306" w14:textId="77777777" w:rsidR="00940573" w:rsidRPr="00F5571C" w:rsidRDefault="00940573" w:rsidP="00940573">
      <w:pPr>
        <w:pStyle w:val="Standard"/>
        <w:numPr>
          <w:ilvl w:val="0"/>
          <w:numId w:val="17"/>
        </w:numPr>
        <w:spacing w:after="0" w:line="264" w:lineRule="auto"/>
        <w:jc w:val="both"/>
        <w:rPr>
          <w:rFonts w:asciiTheme="minorHAnsi" w:hAnsiTheme="minorHAnsi" w:cstheme="minorHAnsi"/>
        </w:rPr>
      </w:pPr>
      <w:r w:rsidRPr="00F5571C">
        <w:rPr>
          <w:rFonts w:asciiTheme="minorHAnsi" w:hAnsiTheme="minorHAnsi" w:cstheme="minorHAnsi"/>
        </w:rPr>
        <w:t>Ability to work to deadlines and to change priorities quickly if needed to deliver</w:t>
      </w:r>
    </w:p>
    <w:p w14:paraId="5338CEED" w14:textId="77777777" w:rsidR="00940573" w:rsidRPr="00F5571C" w:rsidRDefault="00940573" w:rsidP="00940573">
      <w:pPr>
        <w:pStyle w:val="Standard"/>
        <w:numPr>
          <w:ilvl w:val="0"/>
          <w:numId w:val="17"/>
        </w:numPr>
        <w:spacing w:after="0" w:line="264" w:lineRule="auto"/>
        <w:jc w:val="both"/>
        <w:rPr>
          <w:rFonts w:asciiTheme="minorHAnsi" w:hAnsiTheme="minorHAnsi" w:cstheme="minorHAnsi"/>
          <w:color w:val="000000"/>
        </w:rPr>
      </w:pPr>
      <w:r w:rsidRPr="00F5571C">
        <w:rPr>
          <w:rFonts w:asciiTheme="minorHAnsi" w:hAnsiTheme="minorHAnsi" w:cstheme="minorHAnsi"/>
        </w:rPr>
        <w:t>Ability to successfully manage</w:t>
      </w:r>
      <w:r w:rsidRPr="00F5571C">
        <w:rPr>
          <w:rFonts w:asciiTheme="minorHAnsi" w:eastAsia="Arial" w:hAnsiTheme="minorHAnsi" w:cstheme="minorHAnsi"/>
        </w:rPr>
        <w:t xml:space="preserve"> a wide range of contacts both internal and external to</w:t>
      </w:r>
      <w:r w:rsidRPr="00F5571C">
        <w:rPr>
          <w:rFonts w:asciiTheme="minorHAnsi" w:eastAsia="Arial" w:hAnsiTheme="minorHAnsi" w:cstheme="minorHAnsi"/>
          <w:color w:val="000000"/>
        </w:rPr>
        <w:t xml:space="preserve"> the </w:t>
      </w:r>
      <w:proofErr w:type="gramStart"/>
      <w:r w:rsidRPr="00F5571C">
        <w:rPr>
          <w:rFonts w:asciiTheme="minorHAnsi" w:eastAsia="Arial" w:hAnsiTheme="minorHAnsi" w:cstheme="minorHAnsi"/>
          <w:color w:val="000000"/>
        </w:rPr>
        <w:t>School</w:t>
      </w:r>
      <w:proofErr w:type="gramEnd"/>
    </w:p>
    <w:p w14:paraId="3AFDE3E9" w14:textId="77777777" w:rsidR="00940573" w:rsidRDefault="00940573" w:rsidP="008672A7">
      <w:pPr>
        <w:jc w:val="both"/>
        <w:rPr>
          <w:rFonts w:cstheme="minorHAnsi"/>
          <w:b/>
        </w:rPr>
      </w:pPr>
    </w:p>
    <w:p w14:paraId="0C095FC1" w14:textId="77777777" w:rsidR="00A05A82" w:rsidRDefault="00A05A82" w:rsidP="00E56290">
      <w:pPr>
        <w:jc w:val="both"/>
        <w:rPr>
          <w:rFonts w:cstheme="minorHAnsi"/>
          <w:b/>
        </w:rPr>
      </w:pPr>
    </w:p>
    <w:sectPr w:rsidR="00A05A82" w:rsidSect="00B97A46">
      <w:pgSz w:w="11906" w:h="16838"/>
      <w:pgMar w:top="624" w:right="1416"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466"/>
    <w:multiLevelType w:val="multilevel"/>
    <w:tmpl w:val="C208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E6560"/>
    <w:multiLevelType w:val="hybridMultilevel"/>
    <w:tmpl w:val="B2FAA2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881434"/>
    <w:multiLevelType w:val="hybridMultilevel"/>
    <w:tmpl w:val="ABB6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D72C5"/>
    <w:multiLevelType w:val="hybridMultilevel"/>
    <w:tmpl w:val="70C0F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11C3B"/>
    <w:multiLevelType w:val="hybridMultilevel"/>
    <w:tmpl w:val="5A24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E17F4"/>
    <w:multiLevelType w:val="hybridMultilevel"/>
    <w:tmpl w:val="264A2A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455B0D"/>
    <w:multiLevelType w:val="hybridMultilevel"/>
    <w:tmpl w:val="790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13204"/>
    <w:multiLevelType w:val="hybridMultilevel"/>
    <w:tmpl w:val="EE76EA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B4277AE"/>
    <w:multiLevelType w:val="hybridMultilevel"/>
    <w:tmpl w:val="E07E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E23F2"/>
    <w:multiLevelType w:val="hybridMultilevel"/>
    <w:tmpl w:val="80BC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62E4"/>
    <w:multiLevelType w:val="hybridMultilevel"/>
    <w:tmpl w:val="FC92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96215"/>
    <w:multiLevelType w:val="hybridMultilevel"/>
    <w:tmpl w:val="190C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F3814"/>
    <w:multiLevelType w:val="hybridMultilevel"/>
    <w:tmpl w:val="AFDE7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6003E3"/>
    <w:multiLevelType w:val="hybridMultilevel"/>
    <w:tmpl w:val="4392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A1A2E"/>
    <w:multiLevelType w:val="hybridMultilevel"/>
    <w:tmpl w:val="278455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8CF36BA"/>
    <w:multiLevelType w:val="hybridMultilevel"/>
    <w:tmpl w:val="55121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907D8"/>
    <w:multiLevelType w:val="hybridMultilevel"/>
    <w:tmpl w:val="3CAA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F47F4B"/>
    <w:multiLevelType w:val="hybridMultilevel"/>
    <w:tmpl w:val="6264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801DC"/>
    <w:multiLevelType w:val="hybridMultilevel"/>
    <w:tmpl w:val="252C8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9"/>
  </w:num>
  <w:num w:numId="5">
    <w:abstractNumId w:val="6"/>
  </w:num>
  <w:num w:numId="6">
    <w:abstractNumId w:val="17"/>
  </w:num>
  <w:num w:numId="7">
    <w:abstractNumId w:val="8"/>
  </w:num>
  <w:num w:numId="8">
    <w:abstractNumId w:val="4"/>
  </w:num>
  <w:num w:numId="9">
    <w:abstractNumId w:val="12"/>
  </w:num>
  <w:num w:numId="10">
    <w:abstractNumId w:val="5"/>
  </w:num>
  <w:num w:numId="11">
    <w:abstractNumId w:val="16"/>
  </w:num>
  <w:num w:numId="12">
    <w:abstractNumId w:val="14"/>
  </w:num>
  <w:num w:numId="13">
    <w:abstractNumId w:val="1"/>
  </w:num>
  <w:num w:numId="14">
    <w:abstractNumId w:val="7"/>
  </w:num>
  <w:num w:numId="15">
    <w:abstractNumId w:val="0"/>
  </w:num>
  <w:num w:numId="16">
    <w:abstractNumId w:val="3"/>
  </w:num>
  <w:num w:numId="17">
    <w:abstractNumId w:val="10"/>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290"/>
    <w:rsid w:val="00024CF3"/>
    <w:rsid w:val="00031956"/>
    <w:rsid w:val="00050CF7"/>
    <w:rsid w:val="001758CA"/>
    <w:rsid w:val="001B6D71"/>
    <w:rsid w:val="0024426A"/>
    <w:rsid w:val="0025516C"/>
    <w:rsid w:val="00273A14"/>
    <w:rsid w:val="00287EFD"/>
    <w:rsid w:val="002B6D88"/>
    <w:rsid w:val="002F2193"/>
    <w:rsid w:val="00320F75"/>
    <w:rsid w:val="00345828"/>
    <w:rsid w:val="003671E9"/>
    <w:rsid w:val="00375291"/>
    <w:rsid w:val="003934BE"/>
    <w:rsid w:val="003B16E3"/>
    <w:rsid w:val="003F58B6"/>
    <w:rsid w:val="003F6A61"/>
    <w:rsid w:val="00421331"/>
    <w:rsid w:val="00424EBE"/>
    <w:rsid w:val="00460F9C"/>
    <w:rsid w:val="00470B67"/>
    <w:rsid w:val="00536DBA"/>
    <w:rsid w:val="005417B3"/>
    <w:rsid w:val="00567174"/>
    <w:rsid w:val="005918EE"/>
    <w:rsid w:val="005A0321"/>
    <w:rsid w:val="005D737E"/>
    <w:rsid w:val="005E60AC"/>
    <w:rsid w:val="0061583F"/>
    <w:rsid w:val="00643F38"/>
    <w:rsid w:val="00651BF9"/>
    <w:rsid w:val="006935EA"/>
    <w:rsid w:val="006975E9"/>
    <w:rsid w:val="006A0C3A"/>
    <w:rsid w:val="006A2D1F"/>
    <w:rsid w:val="006B12F2"/>
    <w:rsid w:val="006B2544"/>
    <w:rsid w:val="006D7A3C"/>
    <w:rsid w:val="006F1F54"/>
    <w:rsid w:val="00710B72"/>
    <w:rsid w:val="00866740"/>
    <w:rsid w:val="008672A7"/>
    <w:rsid w:val="00870087"/>
    <w:rsid w:val="00940573"/>
    <w:rsid w:val="0095022D"/>
    <w:rsid w:val="00987207"/>
    <w:rsid w:val="009C42B2"/>
    <w:rsid w:val="009D53C1"/>
    <w:rsid w:val="009E67D9"/>
    <w:rsid w:val="00A05A82"/>
    <w:rsid w:val="00A20A27"/>
    <w:rsid w:val="00A3458D"/>
    <w:rsid w:val="00AD6E70"/>
    <w:rsid w:val="00AF0954"/>
    <w:rsid w:val="00B508AE"/>
    <w:rsid w:val="00B7054B"/>
    <w:rsid w:val="00B85A28"/>
    <w:rsid w:val="00BA0E19"/>
    <w:rsid w:val="00BC3481"/>
    <w:rsid w:val="00C046B0"/>
    <w:rsid w:val="00C929C3"/>
    <w:rsid w:val="00D06538"/>
    <w:rsid w:val="00DA37E9"/>
    <w:rsid w:val="00DB6CA2"/>
    <w:rsid w:val="00E17198"/>
    <w:rsid w:val="00E56290"/>
    <w:rsid w:val="00EA4AC6"/>
    <w:rsid w:val="00F5043C"/>
    <w:rsid w:val="00F73634"/>
    <w:rsid w:val="00F7627A"/>
    <w:rsid w:val="00F762C1"/>
    <w:rsid w:val="00FB04CF"/>
    <w:rsid w:val="00FB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FC2A"/>
  <w15:chartTrackingRefBased/>
  <w15:docId w15:val="{91A99966-3000-455E-8111-8E370C03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290"/>
    <w:pPr>
      <w:spacing w:after="200" w:line="276" w:lineRule="auto"/>
    </w:pPr>
  </w:style>
  <w:style w:type="paragraph" w:styleId="Heading3">
    <w:name w:val="heading 3"/>
    <w:basedOn w:val="Normal"/>
    <w:next w:val="Normal"/>
    <w:link w:val="Heading3Char"/>
    <w:uiPriority w:val="9"/>
    <w:qFormat/>
    <w:rsid w:val="00940573"/>
    <w:pPr>
      <w:keepNext/>
      <w:keepLines/>
      <w:spacing w:before="200" w:after="0"/>
      <w:outlineLvl w:val="2"/>
    </w:pPr>
    <w:rPr>
      <w:rFonts w:ascii="Cambria" w:eastAsia="Times New Roman" w:hAnsi="Cambria" w:cs="Times New Roman"/>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290"/>
    <w:pPr>
      <w:ind w:left="720"/>
      <w:contextualSpacing/>
    </w:pPr>
  </w:style>
  <w:style w:type="character" w:styleId="Hyperlink">
    <w:name w:val="Hyperlink"/>
    <w:uiPriority w:val="99"/>
    <w:unhideWhenUsed/>
    <w:rsid w:val="00F73634"/>
    <w:rPr>
      <w:color w:val="0000FF"/>
      <w:u w:val="single"/>
    </w:rPr>
  </w:style>
  <w:style w:type="paragraph" w:customStyle="1" w:styleId="Default">
    <w:name w:val="Default"/>
    <w:rsid w:val="00F7363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24EBE"/>
    <w:pPr>
      <w:spacing w:before="100" w:beforeAutospacing="1" w:after="216" w:line="336" w:lineRule="atLeast"/>
    </w:pPr>
    <w:rPr>
      <w:rFonts w:ascii="Times New Roman" w:eastAsia="Times New Roman" w:hAnsi="Times New Roman" w:cs="Times New Roman"/>
      <w:color w:val="333333"/>
      <w:sz w:val="31"/>
      <w:szCs w:val="31"/>
      <w:lang w:eastAsia="en-GB"/>
    </w:rPr>
  </w:style>
  <w:style w:type="paragraph" w:styleId="BodyText">
    <w:name w:val="Body Text"/>
    <w:basedOn w:val="Normal"/>
    <w:link w:val="BodyTextChar"/>
    <w:unhideWhenUsed/>
    <w:rsid w:val="009C42B2"/>
    <w:pPr>
      <w:tabs>
        <w:tab w:val="left" w:pos="-720"/>
      </w:tabs>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rsid w:val="009C42B2"/>
    <w:rPr>
      <w:rFonts w:ascii="Arial" w:eastAsia="Times New Roman" w:hAnsi="Arial" w:cs="Times New Roman"/>
      <w:b/>
      <w:szCs w:val="20"/>
    </w:rPr>
  </w:style>
  <w:style w:type="paragraph" w:styleId="Footer">
    <w:name w:val="footer"/>
    <w:basedOn w:val="Normal"/>
    <w:link w:val="FooterChar"/>
    <w:unhideWhenUsed/>
    <w:rsid w:val="00B85A28"/>
    <w:pPr>
      <w:tabs>
        <w:tab w:val="center" w:pos="4320"/>
        <w:tab w:val="right" w:pos="864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B85A28"/>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940573"/>
    <w:rPr>
      <w:rFonts w:ascii="Cambria" w:eastAsia="Times New Roman" w:hAnsi="Cambria" w:cs="Times New Roman"/>
      <w:b/>
      <w:bCs/>
      <w:color w:val="4F81BD"/>
      <w:sz w:val="20"/>
      <w:szCs w:val="20"/>
      <w:lang w:val="x-none" w:eastAsia="x-none"/>
    </w:rPr>
  </w:style>
  <w:style w:type="paragraph" w:customStyle="1" w:styleId="Standard">
    <w:name w:val="Standard"/>
    <w:rsid w:val="00940573"/>
    <w:pPr>
      <w:suppressAutoHyphens/>
      <w:autoSpaceDN w:val="0"/>
      <w:spacing w:after="200" w:line="276"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7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fts.co.uk/equality-diversity-and-inclu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ts.co.uk/job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Worrall</dc:creator>
  <cp:keywords/>
  <dc:description/>
  <cp:lastModifiedBy>Clare Rozwadowski</cp:lastModifiedBy>
  <cp:revision>4</cp:revision>
  <dcterms:created xsi:type="dcterms:W3CDTF">2024-08-19T11:48:00Z</dcterms:created>
  <dcterms:modified xsi:type="dcterms:W3CDTF">2024-08-19T12:36:00Z</dcterms:modified>
</cp:coreProperties>
</file>